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89" w:type="dxa"/>
        <w:tblInd w:w="2445" w:type="dxa"/>
        <w:tblCellMar>
          <w:left w:w="0" w:type="dxa"/>
          <w:right w:w="0" w:type="dxa"/>
        </w:tblCellMar>
        <w:tblLook w:val="04A0"/>
      </w:tblPr>
      <w:tblGrid>
        <w:gridCol w:w="9689"/>
      </w:tblGrid>
      <w:tr w:rsidR="004F697F" w:rsidRPr="004F697F" w:rsidTr="007A6A44">
        <w:trPr>
          <w:trHeight w:val="537"/>
        </w:trPr>
        <w:tc>
          <w:tcPr>
            <w:tcW w:w="9689" w:type="dxa"/>
            <w:vMerge w:val="restart"/>
            <w:vAlign w:val="center"/>
            <w:hideMark/>
          </w:tcPr>
          <w:p w:rsidR="004F697F" w:rsidRDefault="004F697F" w:rsidP="007A6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7A6A44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О</w:t>
            </w:r>
            <w:r w:rsidR="007A6A44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 xml:space="preserve">  </w:t>
            </w:r>
            <w:r w:rsidRPr="007A6A44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 xml:space="preserve"> размещении методических рекомендаций по                           профилактике потребления несовершеннолетними </w:t>
            </w:r>
            <w:r w:rsidRPr="007A6A44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br/>
              <w:t>наркотических средств, на официальных сайтах образовательных организаций</w:t>
            </w:r>
          </w:p>
          <w:p w:rsidR="007A6A44" w:rsidRDefault="007A6A44" w:rsidP="007A6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7A6A44" w:rsidRDefault="007A6A44" w:rsidP="007A6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7A6A44" w:rsidRDefault="007A6A44" w:rsidP="007A6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 xml:space="preserve">МКОУ «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>Чабанмахинская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ru-RU"/>
              </w:rPr>
              <w:t xml:space="preserve"> СОШ»</w:t>
            </w:r>
          </w:p>
          <w:p w:rsidR="007A6A44" w:rsidRPr="007A6A44" w:rsidRDefault="007A6A44" w:rsidP="007A6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ru-RU"/>
              </w:rPr>
            </w:pPr>
          </w:p>
        </w:tc>
      </w:tr>
      <w:tr w:rsidR="004F697F" w:rsidRPr="004F697F" w:rsidTr="007A6A44">
        <w:trPr>
          <w:trHeight w:val="537"/>
        </w:trPr>
        <w:tc>
          <w:tcPr>
            <w:tcW w:w="0" w:type="auto"/>
            <w:vMerge/>
            <w:vAlign w:val="center"/>
            <w:hideMark/>
          </w:tcPr>
          <w:p w:rsidR="004F697F" w:rsidRPr="007A6A44" w:rsidRDefault="004F697F" w:rsidP="007A6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ru-RU"/>
              </w:rPr>
            </w:pPr>
          </w:p>
        </w:tc>
      </w:tr>
      <w:tr w:rsidR="004F697F" w:rsidRPr="004F697F" w:rsidTr="007A6A44">
        <w:trPr>
          <w:trHeight w:val="537"/>
        </w:trPr>
        <w:tc>
          <w:tcPr>
            <w:tcW w:w="0" w:type="auto"/>
            <w:vMerge/>
            <w:vAlign w:val="center"/>
            <w:hideMark/>
          </w:tcPr>
          <w:p w:rsidR="004F697F" w:rsidRPr="007A6A44" w:rsidRDefault="004F697F" w:rsidP="007A6A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ru-RU"/>
              </w:rPr>
            </w:pPr>
          </w:p>
        </w:tc>
      </w:tr>
    </w:tbl>
    <w:tbl>
      <w:tblPr>
        <w:tblStyle w:val="a3"/>
        <w:tblW w:w="15168" w:type="dxa"/>
        <w:tblInd w:w="-431" w:type="dxa"/>
        <w:tblLook w:val="04A0"/>
      </w:tblPr>
      <w:tblGrid>
        <w:gridCol w:w="616"/>
        <w:gridCol w:w="2626"/>
        <w:gridCol w:w="2308"/>
        <w:gridCol w:w="2326"/>
        <w:gridCol w:w="3043"/>
        <w:gridCol w:w="4249"/>
      </w:tblGrid>
      <w:tr w:rsidR="004F697F" w:rsidRPr="004F697F" w:rsidTr="004F697F">
        <w:trPr>
          <w:trHeight w:val="321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7F" w:rsidRPr="004F697F" w:rsidRDefault="004F6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4F69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4F69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4F69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4F69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7F" w:rsidRPr="004F697F" w:rsidRDefault="004F6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F69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НаименованиеОУ</w:t>
            </w:r>
            <w:proofErr w:type="spellEnd"/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7F" w:rsidRPr="004F697F" w:rsidRDefault="004F6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F69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Количество образовательных организаций, в которых проведены мероприятия с использованием методических рекомендаций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7F" w:rsidRPr="004F697F" w:rsidRDefault="004F6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F69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Количество классов, охваченных методическими рекомендациями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7F" w:rsidRPr="004F697F" w:rsidRDefault="004F6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F69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Ссылки на размещение методических рекомендаций на официальных сайтах образовательных организаций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97F" w:rsidRPr="004F697F" w:rsidRDefault="004F69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F697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Ссылки на мероприятия, проведенные с использованием методических рекомендаций</w:t>
            </w:r>
          </w:p>
        </w:tc>
      </w:tr>
      <w:tr w:rsidR="004F697F" w:rsidTr="004F697F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97F" w:rsidRDefault="004F697F">
            <w:pPr>
              <w:spacing w:after="0" w:line="240" w:lineRule="auto"/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97F" w:rsidRPr="007A6A44" w:rsidRDefault="007635D2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7A6A44">
              <w:rPr>
                <w:sz w:val="28"/>
                <w:szCs w:val="28"/>
              </w:rPr>
              <w:t>Чабанмахинская</w:t>
            </w:r>
            <w:proofErr w:type="spellEnd"/>
            <w:r w:rsidRPr="007A6A44">
              <w:rPr>
                <w:sz w:val="28"/>
                <w:szCs w:val="28"/>
              </w:rPr>
              <w:t xml:space="preserve"> СОШ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97F" w:rsidRDefault="004F697F">
            <w:pPr>
              <w:spacing w:after="0" w:line="240" w:lineRule="auto"/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97F" w:rsidRDefault="007635D2">
            <w:pPr>
              <w:spacing w:after="0" w:line="240" w:lineRule="auto"/>
            </w:pPr>
            <w:r>
              <w:t xml:space="preserve">            9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97F" w:rsidRDefault="007635D2">
            <w:pPr>
              <w:spacing w:after="0" w:line="240" w:lineRule="auto"/>
            </w:pPr>
            <w:r>
              <w:t xml:space="preserve">                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97F" w:rsidRDefault="004F697F">
            <w:pPr>
              <w:spacing w:after="0" w:line="240" w:lineRule="auto"/>
            </w:pPr>
          </w:p>
          <w:p w:rsidR="004F697F" w:rsidRDefault="00F736A2">
            <w:pPr>
              <w:spacing w:after="0" w:line="240" w:lineRule="auto"/>
            </w:pPr>
            <w:r w:rsidRPr="00F736A2">
              <w:t>https://sh-mkou-chabanmaxinskaya-sosh-chabanmaxi-r82.gosweb.gosuslugi.ru/glavnoe/stranichka-psihologa/</w:t>
            </w:r>
          </w:p>
          <w:p w:rsidR="004F697F" w:rsidRDefault="004F697F">
            <w:pPr>
              <w:spacing w:after="0" w:line="240" w:lineRule="auto"/>
            </w:pPr>
          </w:p>
        </w:tc>
      </w:tr>
    </w:tbl>
    <w:p w:rsidR="004F697F" w:rsidRDefault="00F736A2" w:rsidP="004F697F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397.55pt;margin-top:-74.2pt;width:336.85pt;height:244.5pt;z-index:251676672;mso-position-horizontal-relative:margin;mso-position-vertical-relative:margin">
            <v:imagedata r:id="rId5" o:title="223d6f99-2053-41ec-bbd1-80202dc8b041"/>
            <w10:wrap type="square" anchorx="margin" anchory="margin"/>
          </v:shape>
        </w:pict>
      </w:r>
      <w:r>
        <w:rPr>
          <w:noProof/>
        </w:rPr>
        <w:pict>
          <v:shape id="_x0000_s1034" type="#_x0000_t75" style="position:absolute;margin-left:0;margin-top:-74.2pt;width:318.15pt;height:250.45pt;z-index:251674624;mso-position-horizontal-relative:margin;mso-position-vertical-relative:margin">
            <v:imagedata r:id="rId6" o:title="604c2c51-55b3-47fa-96f7-302f24f2b68f"/>
            <w10:wrap type="square" anchorx="margin" anchory="margin"/>
          </v:shape>
        </w:pict>
      </w:r>
    </w:p>
    <w:p w:rsidR="00247F09" w:rsidRDefault="00247F09"/>
    <w:p w:rsidR="00F736A2" w:rsidRDefault="00F736A2"/>
    <w:p w:rsidR="00F736A2" w:rsidRDefault="00F736A2"/>
    <w:p w:rsidR="00F736A2" w:rsidRDefault="00F736A2"/>
    <w:p w:rsidR="00F736A2" w:rsidRDefault="00F736A2"/>
    <w:p w:rsidR="004F697F" w:rsidRDefault="00F736A2">
      <w:r>
        <w:rPr>
          <w:noProof/>
        </w:rPr>
        <w:pict>
          <v:shape id="_x0000_s1027" type="#_x0000_t75" style="position:absolute;margin-left:423.55pt;margin-top:223.4pt;width:332.2pt;height:255.65pt;z-index:251662336;mso-position-horizontal-relative:margin;mso-position-vertical-relative:margin">
            <v:imagedata r:id="rId7" o:title="8c27b1e6-3180-42f0-8bdd-662ee35e8922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-21.5pt;margin-top:214.55pt;width:326.3pt;height:237.85pt;z-index:251660288;mso-position-horizontal-relative:margin;mso-position-vertical-relative:margin">
            <v:imagedata r:id="rId8" o:title="7df11f1c-b1cf-48fd-95b3-3643cc0ec3db"/>
            <w10:wrap type="square" anchorx="margin" anchory="margin"/>
          </v:shape>
        </w:pict>
      </w:r>
    </w:p>
    <w:p w:rsidR="004F697F" w:rsidRDefault="004F697F"/>
    <w:p w:rsidR="004F697F" w:rsidRDefault="004F697F"/>
    <w:p w:rsidR="004F697F" w:rsidRDefault="004F697F"/>
    <w:p w:rsidR="004F697F" w:rsidRDefault="004F697F"/>
    <w:p w:rsidR="00670E7A" w:rsidRDefault="00670E7A"/>
    <w:p w:rsidR="00670E7A" w:rsidRDefault="00670E7A"/>
    <w:p w:rsidR="00670E7A" w:rsidRDefault="00670E7A"/>
    <w:p w:rsidR="004F697F" w:rsidRDefault="004F697F"/>
    <w:p w:rsidR="00670E7A" w:rsidRDefault="00670E7A"/>
    <w:p w:rsidR="00670E7A" w:rsidRDefault="00670E7A"/>
    <w:p w:rsidR="007635D2" w:rsidRDefault="007635D2"/>
    <w:p w:rsidR="007635D2" w:rsidRDefault="007635D2"/>
    <w:p w:rsidR="007635D2" w:rsidRDefault="007635D2"/>
    <w:p w:rsidR="007635D2" w:rsidRDefault="00F736A2">
      <w:r>
        <w:rPr>
          <w:noProof/>
        </w:rPr>
        <w:lastRenderedPageBreak/>
        <w:pict>
          <v:shape id="_x0000_s1028" type="#_x0000_t75" style="position:absolute;margin-left:406.45pt;margin-top:-75.35pt;width:354.5pt;height:240.45pt;z-index:251664384;mso-position-horizontal-relative:margin;mso-position-vertical-relative:margin">
            <v:imagedata r:id="rId9" o:title="2e48ae39-1153-4e37-9b5f-44e79fa9dc3b"/>
            <w10:wrap type="square" anchorx="margin" anchory="margin"/>
          </v:shape>
        </w:pict>
      </w:r>
      <w:r>
        <w:rPr>
          <w:noProof/>
        </w:rPr>
        <w:pict>
          <v:shape id="_x0000_s1036" type="#_x0000_t75" style="position:absolute;margin-left:-24.95pt;margin-top:-80.9pt;width:356.75pt;height:250.45pt;z-index:251678720;mso-position-horizontal-relative:margin;mso-position-vertical-relative:margin">
            <v:imagedata r:id="rId10" o:title="62a62184-553a-4dbc-be3e-81f9436ead21"/>
            <w10:wrap type="square" anchorx="margin" anchory="margin"/>
          </v:shape>
        </w:pict>
      </w:r>
    </w:p>
    <w:p w:rsidR="007635D2" w:rsidRDefault="007635D2"/>
    <w:p w:rsidR="007635D2" w:rsidRDefault="007635D2"/>
    <w:p w:rsidR="004F697F" w:rsidRDefault="004F697F"/>
    <w:p w:rsidR="004F697F" w:rsidRDefault="004F697F"/>
    <w:p w:rsidR="007A6A44" w:rsidRDefault="007A6A44"/>
    <w:p w:rsidR="007A6A44" w:rsidRDefault="007A6A44"/>
    <w:p w:rsidR="007A6A44" w:rsidRDefault="007A6A44"/>
    <w:p w:rsidR="007A6A44" w:rsidRDefault="007A6A44"/>
    <w:p w:rsidR="007A6A44" w:rsidRDefault="007A6A44"/>
    <w:p w:rsidR="007A6A44" w:rsidRDefault="00F736A2">
      <w:r>
        <w:rPr>
          <w:noProof/>
        </w:rPr>
        <w:pict>
          <v:shape id="_x0000_s1033" type="#_x0000_t75" style="position:absolute;margin-left:394.65pt;margin-top:234.6pt;width:346.65pt;height:185.85pt;z-index:251672576;mso-position-horizontal-relative:margin;mso-position-vertical-relative:margin">
            <v:imagedata r:id="rId11" o:title="e10237b6-88e7-482b-8931-9357084ddb8c"/>
            <w10:wrap type="square" anchorx="margin" anchory="margin"/>
          </v:shape>
        </w:pict>
      </w:r>
      <w:r>
        <w:rPr>
          <w:noProof/>
        </w:rPr>
        <w:pict>
          <v:shape id="_x0000_s1029" type="#_x0000_t75" style="position:absolute;margin-left:24.25pt;margin-top:230.45pt;width:299.1pt;height:194.15pt;z-index:251666432;mso-position-horizontal-relative:margin;mso-position-vertical-relative:margin">
            <v:imagedata r:id="rId12" o:title="ffcda4c2-5fe1-443d-9587-bad8cd24cf4a"/>
            <w10:wrap type="square" anchorx="margin" anchory="margin"/>
          </v:shape>
        </w:pict>
      </w:r>
    </w:p>
    <w:p w:rsidR="007A6A44" w:rsidRDefault="007A6A44"/>
    <w:p w:rsidR="007A6A44" w:rsidRDefault="007A6A44"/>
    <w:p w:rsidR="007A6A44" w:rsidRDefault="007A6A44"/>
    <w:p w:rsidR="007A6A44" w:rsidRDefault="007A6A44"/>
    <w:p w:rsidR="007A6A44" w:rsidRDefault="007A6A44"/>
    <w:p w:rsidR="007A6A44" w:rsidRDefault="007A6A44"/>
    <w:p w:rsidR="007A6A44" w:rsidRDefault="007A6A44"/>
    <w:p w:rsidR="007A6A44" w:rsidRDefault="007A6A44"/>
    <w:p w:rsidR="007A6A44" w:rsidRDefault="007A6A44"/>
    <w:p w:rsidR="007A6A44" w:rsidRDefault="00F736A2">
      <w:r>
        <w:rPr>
          <w:noProof/>
        </w:rPr>
        <w:pict>
          <v:shape id="_x0000_s1031" type="#_x0000_t75" style="position:absolute;margin-left:11.35pt;margin-top:-50.7pt;width:322.15pt;height:170.45pt;z-index:251670528;mso-position-horizontal-relative:margin;mso-position-vertical-relative:margin">
            <v:imagedata r:id="rId13" o:title="f6c608bc-bdbf-4970-8b33-793267b12736"/>
            <w10:wrap type="square" anchorx="margin" anchory="margin"/>
          </v:shape>
        </w:pict>
      </w:r>
    </w:p>
    <w:p w:rsidR="007A6A44" w:rsidRDefault="00F736A2">
      <w:r>
        <w:rPr>
          <w:noProof/>
        </w:rPr>
        <w:lastRenderedPageBreak/>
        <w:pict>
          <v:shape id="_x0000_s1037" type="#_x0000_t75" style="position:absolute;margin-left:395.35pt;margin-top:-60.2pt;width:362.5pt;height:217.85pt;z-index:251680768;mso-position-horizontal-relative:margin;mso-position-vertical-relative:margin">
            <v:imagedata r:id="rId14" o:title="0b69542f-e402-4b96-9ed4-9398b1e8abc5"/>
            <w10:wrap type="square" anchorx="margin" anchory="margin"/>
          </v:shape>
        </w:pict>
      </w:r>
      <w:r>
        <w:rPr>
          <w:noProof/>
        </w:rPr>
        <w:pict>
          <v:shape id="_x0000_s1030" type="#_x0000_t75" style="position:absolute;margin-left:9.8pt;margin-top:-60.2pt;width:334.75pt;height:221.55pt;z-index:251668480;mso-position-horizontal-relative:margin;mso-position-vertical-relative:margin">
            <v:imagedata r:id="rId15" o:title="f38a87f0-110b-43a8-b985-d05573ab7162"/>
            <w10:wrap type="square" anchorx="margin" anchory="margin"/>
          </v:shape>
        </w:pict>
      </w:r>
    </w:p>
    <w:p w:rsidR="007A6A44" w:rsidRDefault="007A6A44"/>
    <w:p w:rsidR="007A6A44" w:rsidRDefault="007A6A44"/>
    <w:p w:rsidR="007A6A44" w:rsidRDefault="007A6A44"/>
    <w:p w:rsidR="007A6A44" w:rsidRDefault="007A6A44"/>
    <w:p w:rsidR="007A6A44" w:rsidRDefault="007A6A44"/>
    <w:p w:rsidR="007A6A44" w:rsidRDefault="007A6A44"/>
    <w:p w:rsidR="004F697F" w:rsidRDefault="004F697F"/>
    <w:sectPr w:rsidR="004F697F" w:rsidSect="004F69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697F"/>
    <w:rsid w:val="0011307B"/>
    <w:rsid w:val="00247F09"/>
    <w:rsid w:val="002D200A"/>
    <w:rsid w:val="002D6793"/>
    <w:rsid w:val="004F697F"/>
    <w:rsid w:val="00670E7A"/>
    <w:rsid w:val="007635D2"/>
    <w:rsid w:val="007A6A44"/>
    <w:rsid w:val="008E787E"/>
    <w:rsid w:val="00A507F5"/>
    <w:rsid w:val="00F73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97F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69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6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18B06-0A94-4DB1-BE4B-404371FF4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00000</dc:creator>
  <cp:lastModifiedBy>00000</cp:lastModifiedBy>
  <cp:revision>2</cp:revision>
  <dcterms:created xsi:type="dcterms:W3CDTF">2024-12-10T14:11:00Z</dcterms:created>
  <dcterms:modified xsi:type="dcterms:W3CDTF">2024-12-10T14:11:00Z</dcterms:modified>
</cp:coreProperties>
</file>