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F7" w:rsidRPr="00FC5141" w:rsidRDefault="00075D1A">
      <w:pPr>
        <w:spacing w:after="0" w:line="408" w:lineRule="auto"/>
        <w:ind w:left="120"/>
        <w:jc w:val="center"/>
        <w:rPr>
          <w:lang w:val="ru-RU"/>
        </w:rPr>
      </w:pPr>
      <w:bookmarkStart w:id="0" w:name="block-33130065"/>
      <w:r w:rsidRPr="00FC51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4AF6" w:rsidRDefault="00114A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9E3BF7" w:rsidRPr="006F5820" w:rsidRDefault="00114AF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="00FC5141">
        <w:rPr>
          <w:rFonts w:ascii="Times New Roman" w:hAnsi="Times New Roman"/>
          <w:b/>
          <w:color w:val="000000"/>
          <w:sz w:val="28"/>
          <w:lang w:val="ru-RU"/>
        </w:rPr>
        <w:t xml:space="preserve"> «Буйнакский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 w:rsidR="00FC514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E3BF7" w:rsidRPr="006F5820" w:rsidRDefault="00075D1A">
      <w:pPr>
        <w:spacing w:after="0" w:line="408" w:lineRule="auto"/>
        <w:ind w:left="120"/>
        <w:jc w:val="center"/>
        <w:rPr>
          <w:lang w:val="ru-RU"/>
        </w:rPr>
      </w:pPr>
      <w:r w:rsidRPr="006F582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FC514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proofErr w:type="gramStart"/>
      <w:r w:rsidR="00FC5141">
        <w:rPr>
          <w:rFonts w:ascii="Times New Roman" w:hAnsi="Times New Roman"/>
          <w:b/>
          <w:color w:val="000000"/>
          <w:sz w:val="28"/>
          <w:lang w:val="ru-RU"/>
        </w:rPr>
        <w:t>Чабанмахинская</w:t>
      </w:r>
      <w:proofErr w:type="spellEnd"/>
      <w:r w:rsidR="00FC51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5820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  <w:proofErr w:type="gramEnd"/>
      <w:r w:rsidRPr="006F582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9E3BF7" w:rsidRPr="006F5820" w:rsidRDefault="009E3BF7">
      <w:pPr>
        <w:spacing w:after="0"/>
        <w:ind w:left="120"/>
        <w:rPr>
          <w:lang w:val="ru-RU"/>
        </w:rPr>
      </w:pPr>
    </w:p>
    <w:p w:rsidR="009E3BF7" w:rsidRPr="006F5820" w:rsidRDefault="009E3BF7" w:rsidP="00114AF6">
      <w:pPr>
        <w:spacing w:after="0"/>
        <w:rPr>
          <w:lang w:val="ru-RU"/>
        </w:rPr>
      </w:pPr>
    </w:p>
    <w:p w:rsidR="00FC5141" w:rsidRPr="00114AF6" w:rsidRDefault="00FC5141">
      <w:pPr>
        <w:spacing w:after="0"/>
        <w:ind w:left="120"/>
        <w:rPr>
          <w:b/>
          <w:lang w:val="ru-RU"/>
        </w:rPr>
      </w:pPr>
      <w:r w:rsidRPr="00114AF6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415"/>
      </w:tblGrid>
      <w:tr w:rsidR="00FC5141" w:rsidRPr="00114AF6" w:rsidTr="00FC5141">
        <w:tc>
          <w:tcPr>
            <w:tcW w:w="4928" w:type="dxa"/>
          </w:tcPr>
          <w:p w:rsidR="00FC5141" w:rsidRPr="00114AF6" w:rsidRDefault="00FC5141">
            <w:pPr>
              <w:widowControl w:val="0"/>
              <w:spacing w:after="120" w:line="240" w:lineRule="auto"/>
              <w:rPr>
                <w:b/>
                <w:lang w:val="ru-RU"/>
              </w:rPr>
            </w:pPr>
            <w:r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C5141" w:rsidRPr="00114AF6" w:rsidRDefault="00FC5141">
            <w:pPr>
              <w:widowControl w:val="0"/>
              <w:spacing w:after="120" w:line="240" w:lineRule="auto"/>
              <w:rPr>
                <w:b/>
                <w:lang w:val="ru-RU"/>
              </w:rPr>
            </w:pPr>
            <w:r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FC5141" w:rsidRPr="00114AF6" w:rsidRDefault="00FC5141">
            <w:pPr>
              <w:widowControl w:val="0"/>
              <w:spacing w:after="120" w:line="240" w:lineRule="auto"/>
              <w:rPr>
                <w:b/>
                <w:lang w:val="ru-RU"/>
              </w:rPr>
            </w:pPr>
            <w:r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C5141" w:rsidRPr="00114AF6" w:rsidRDefault="00FC5141">
            <w:pPr>
              <w:widowControl w:val="0"/>
              <w:spacing w:after="0" w:line="240" w:lineRule="auto"/>
              <w:rPr>
                <w:b/>
                <w:lang w:val="ru-RU"/>
              </w:rPr>
            </w:pPr>
            <w:proofErr w:type="spellStart"/>
            <w:r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Джаммалутдинова</w:t>
            </w:r>
            <w:proofErr w:type="spellEnd"/>
            <w:r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С.М.</w:t>
            </w:r>
          </w:p>
          <w:p w:rsidR="00FC5141" w:rsidRPr="00114AF6" w:rsidRDefault="003E22AC">
            <w:pPr>
              <w:widowControl w:val="0"/>
              <w:spacing w:after="0" w:line="240" w:lineRule="auto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C5141" w:rsidRPr="00114AF6" w:rsidRDefault="00FC5141">
            <w:pPr>
              <w:widowControl w:val="0"/>
              <w:spacing w:after="0" w:line="240" w:lineRule="auto"/>
              <w:rPr>
                <w:b/>
                <w:lang w:val="ru-RU"/>
              </w:rPr>
            </w:pPr>
            <w:r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 «___» августа 2024 г.</w:t>
            </w:r>
          </w:p>
          <w:p w:rsidR="00FC5141" w:rsidRPr="00114AF6" w:rsidRDefault="00FC514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FC5141" w:rsidRPr="00114AF6" w:rsidRDefault="00FC5141">
            <w:pPr>
              <w:widowControl w:val="0"/>
              <w:spacing w:after="120" w:line="240" w:lineRule="auto"/>
              <w:rPr>
                <w:rFonts w:ascii="Calibri" w:eastAsia="Calibri" w:hAnsi="Calibri" w:cs="Calibri"/>
                <w:b/>
                <w:lang w:val="ru-RU"/>
              </w:rPr>
            </w:pPr>
            <w:r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УТВЕРЖДЕНО</w:t>
            </w:r>
          </w:p>
          <w:p w:rsidR="00FC5141" w:rsidRPr="00114AF6" w:rsidRDefault="00FC5141">
            <w:pPr>
              <w:widowControl w:val="0"/>
              <w:spacing w:after="120" w:line="240" w:lineRule="auto"/>
              <w:rPr>
                <w:b/>
                <w:lang w:val="ru-RU"/>
              </w:rPr>
            </w:pPr>
            <w:r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Директор школы</w:t>
            </w:r>
          </w:p>
          <w:p w:rsidR="00FC5141" w:rsidRPr="00114AF6" w:rsidRDefault="00FC5141">
            <w:pPr>
              <w:widowControl w:val="0"/>
              <w:spacing w:after="120" w:line="240" w:lineRule="auto"/>
              <w:jc w:val="center"/>
              <w:rPr>
                <w:b/>
                <w:lang w:val="ru-RU"/>
              </w:rPr>
            </w:pPr>
            <w:r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________________________</w:t>
            </w:r>
          </w:p>
          <w:p w:rsidR="00FC5141" w:rsidRPr="00114AF6" w:rsidRDefault="006E5EF2">
            <w:pPr>
              <w:widowControl w:val="0"/>
              <w:spacing w:after="0" w:line="240" w:lineRule="auto"/>
              <w:jc w:val="center"/>
              <w:rPr>
                <w:b/>
                <w:lang w:val="ru-RU"/>
              </w:rPr>
            </w:pPr>
            <w:proofErr w:type="spellStart"/>
            <w:r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Шихимов</w:t>
            </w:r>
            <w:r w:rsidR="00FC5141"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FC5141"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FC5141" w:rsidRPr="00114AF6" w:rsidRDefault="003E22AC">
            <w:pPr>
              <w:widowControl w:val="0"/>
              <w:spacing w:after="0" w:line="240" w:lineRule="auto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</w:p>
          <w:p w:rsidR="00FC5141" w:rsidRPr="00114AF6" w:rsidRDefault="00FC5141">
            <w:pPr>
              <w:widowControl w:val="0"/>
              <w:spacing w:after="0" w:line="240" w:lineRule="auto"/>
              <w:jc w:val="center"/>
              <w:rPr>
                <w:b/>
                <w:lang w:val="ru-RU"/>
              </w:rPr>
            </w:pPr>
            <w:r w:rsidRPr="0011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от «__» августа 2024 г.</w:t>
            </w:r>
          </w:p>
          <w:p w:rsidR="00FC5141" w:rsidRPr="00114AF6" w:rsidRDefault="00FC5141">
            <w:pPr>
              <w:widowControl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3BF7" w:rsidRPr="00114AF6" w:rsidRDefault="009E3BF7">
      <w:pPr>
        <w:spacing w:after="0"/>
        <w:ind w:left="120"/>
        <w:rPr>
          <w:b/>
          <w:lang w:val="ru-RU"/>
        </w:rPr>
      </w:pPr>
    </w:p>
    <w:p w:rsidR="009E3BF7" w:rsidRPr="00114AF6" w:rsidRDefault="009E3BF7">
      <w:pPr>
        <w:spacing w:after="0"/>
        <w:ind w:left="120"/>
        <w:rPr>
          <w:b/>
          <w:lang w:val="ru-RU"/>
        </w:rPr>
      </w:pPr>
    </w:p>
    <w:p w:rsidR="009E3BF7" w:rsidRPr="00114AF6" w:rsidRDefault="009E3BF7">
      <w:pPr>
        <w:spacing w:after="0"/>
        <w:ind w:left="120"/>
        <w:rPr>
          <w:b/>
          <w:lang w:val="ru-RU"/>
        </w:rPr>
      </w:pPr>
    </w:p>
    <w:p w:rsidR="009E3BF7" w:rsidRPr="00114AF6" w:rsidRDefault="009E3BF7">
      <w:pPr>
        <w:spacing w:after="0"/>
        <w:ind w:left="120"/>
        <w:rPr>
          <w:b/>
          <w:lang w:val="ru-RU"/>
        </w:rPr>
      </w:pPr>
    </w:p>
    <w:p w:rsidR="009E3BF7" w:rsidRPr="00114AF6" w:rsidRDefault="009E3BF7">
      <w:pPr>
        <w:spacing w:after="0"/>
        <w:ind w:left="120"/>
        <w:rPr>
          <w:b/>
          <w:lang w:val="ru-RU"/>
        </w:rPr>
      </w:pPr>
    </w:p>
    <w:p w:rsidR="009E3BF7" w:rsidRPr="00114AF6" w:rsidRDefault="00075D1A">
      <w:pPr>
        <w:spacing w:after="0" w:line="408" w:lineRule="auto"/>
        <w:ind w:left="120"/>
        <w:jc w:val="center"/>
        <w:rPr>
          <w:b/>
        </w:rPr>
      </w:pPr>
      <w:r w:rsidRPr="00114AF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E3BF7" w:rsidRPr="00114AF6" w:rsidRDefault="00075D1A">
      <w:pPr>
        <w:spacing w:after="0" w:line="408" w:lineRule="auto"/>
        <w:ind w:left="120"/>
        <w:jc w:val="center"/>
        <w:rPr>
          <w:b/>
        </w:rPr>
      </w:pPr>
      <w:r w:rsidRPr="00114AF6">
        <w:rPr>
          <w:rFonts w:ascii="Times New Roman" w:hAnsi="Times New Roman"/>
          <w:b/>
          <w:color w:val="000000"/>
          <w:sz w:val="28"/>
        </w:rPr>
        <w:t>(ID 4359907)</w:t>
      </w:r>
    </w:p>
    <w:p w:rsidR="009E3BF7" w:rsidRPr="00114AF6" w:rsidRDefault="009E3BF7">
      <w:pPr>
        <w:spacing w:after="0"/>
        <w:ind w:left="120"/>
        <w:jc w:val="center"/>
        <w:rPr>
          <w:b/>
        </w:rPr>
      </w:pPr>
    </w:p>
    <w:p w:rsidR="009E3BF7" w:rsidRPr="00114AF6" w:rsidRDefault="00075D1A">
      <w:pPr>
        <w:spacing w:after="0" w:line="408" w:lineRule="auto"/>
        <w:ind w:left="120"/>
        <w:jc w:val="center"/>
        <w:rPr>
          <w:b/>
          <w:lang w:val="ru-RU"/>
        </w:rPr>
      </w:pPr>
      <w:r w:rsidRPr="00114AF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E3BF7" w:rsidRPr="00114AF6" w:rsidRDefault="00075D1A">
      <w:pPr>
        <w:spacing w:after="0" w:line="408" w:lineRule="auto"/>
        <w:ind w:left="120"/>
        <w:jc w:val="center"/>
        <w:rPr>
          <w:b/>
          <w:lang w:val="ru-RU"/>
        </w:rPr>
      </w:pPr>
      <w:r w:rsidRPr="00114AF6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</w:t>
      </w:r>
      <w:r w:rsidR="00FC5141" w:rsidRPr="00114AF6">
        <w:rPr>
          <w:rFonts w:ascii="Times New Roman" w:hAnsi="Times New Roman"/>
          <w:b/>
          <w:color w:val="000000"/>
          <w:sz w:val="28"/>
          <w:lang w:val="ru-RU"/>
        </w:rPr>
        <w:t>7-</w:t>
      </w:r>
      <w:proofErr w:type="gramStart"/>
      <w:r w:rsidR="00FC5141" w:rsidRPr="00114AF6">
        <w:rPr>
          <w:rFonts w:ascii="Times New Roman" w:hAnsi="Times New Roman"/>
          <w:b/>
          <w:color w:val="000000"/>
          <w:sz w:val="28"/>
          <w:lang w:val="ru-RU"/>
        </w:rPr>
        <w:t xml:space="preserve">х </w:t>
      </w:r>
      <w:r w:rsidRPr="00114AF6">
        <w:rPr>
          <w:rFonts w:ascii="Times New Roman" w:hAnsi="Times New Roman"/>
          <w:b/>
          <w:color w:val="000000"/>
          <w:sz w:val="28"/>
          <w:lang w:val="ru-RU"/>
        </w:rPr>
        <w:t xml:space="preserve"> классов</w:t>
      </w:r>
      <w:proofErr w:type="gramEnd"/>
      <w:r w:rsidRPr="00114A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3BF7" w:rsidRPr="00114AF6" w:rsidRDefault="009E3BF7">
      <w:pPr>
        <w:spacing w:after="0"/>
        <w:ind w:left="120"/>
        <w:jc w:val="center"/>
        <w:rPr>
          <w:b/>
          <w:lang w:val="ru-RU"/>
        </w:rPr>
      </w:pPr>
    </w:p>
    <w:p w:rsidR="009E3BF7" w:rsidRPr="00114AF6" w:rsidRDefault="009E3BF7">
      <w:pPr>
        <w:spacing w:after="0"/>
        <w:ind w:left="120"/>
        <w:jc w:val="center"/>
        <w:rPr>
          <w:b/>
          <w:lang w:val="ru-RU"/>
        </w:rPr>
      </w:pPr>
    </w:p>
    <w:p w:rsidR="00FC5141" w:rsidRPr="00114AF6" w:rsidRDefault="00FC5141" w:rsidP="00FC5141">
      <w:pPr>
        <w:spacing w:after="0"/>
        <w:ind w:left="120"/>
        <w:jc w:val="right"/>
        <w:rPr>
          <w:b/>
          <w:sz w:val="28"/>
          <w:szCs w:val="28"/>
          <w:lang w:val="ru-RU"/>
        </w:rPr>
      </w:pPr>
      <w:proofErr w:type="spellStart"/>
      <w:proofErr w:type="gramStart"/>
      <w:r w:rsidRPr="00114AF6">
        <w:rPr>
          <w:b/>
          <w:sz w:val="28"/>
          <w:szCs w:val="28"/>
          <w:lang w:val="ru-RU"/>
        </w:rPr>
        <w:t>Составила:Джамалутдинова</w:t>
      </w:r>
      <w:proofErr w:type="spellEnd"/>
      <w:proofErr w:type="gramEnd"/>
      <w:r w:rsidRPr="00114AF6">
        <w:rPr>
          <w:b/>
          <w:sz w:val="28"/>
          <w:szCs w:val="28"/>
          <w:lang w:val="ru-RU"/>
        </w:rPr>
        <w:t xml:space="preserve"> С.М., </w:t>
      </w:r>
    </w:p>
    <w:p w:rsidR="009E3BF7" w:rsidRPr="00114AF6" w:rsidRDefault="00FC5141" w:rsidP="00FC5141">
      <w:pPr>
        <w:spacing w:after="0"/>
        <w:ind w:left="120"/>
        <w:jc w:val="right"/>
        <w:rPr>
          <w:b/>
          <w:sz w:val="28"/>
          <w:szCs w:val="28"/>
          <w:lang w:val="ru-RU"/>
        </w:rPr>
      </w:pPr>
      <w:r w:rsidRPr="00114AF6">
        <w:rPr>
          <w:b/>
          <w:sz w:val="28"/>
          <w:szCs w:val="28"/>
          <w:lang w:val="ru-RU"/>
        </w:rPr>
        <w:t>учитель русского языка и литературы</w:t>
      </w:r>
    </w:p>
    <w:p w:rsidR="009E3BF7" w:rsidRPr="00114AF6" w:rsidRDefault="009E3BF7" w:rsidP="00FC5141">
      <w:pPr>
        <w:spacing w:after="0"/>
        <w:ind w:left="120"/>
        <w:jc w:val="right"/>
        <w:rPr>
          <w:b/>
          <w:sz w:val="28"/>
          <w:szCs w:val="28"/>
          <w:lang w:val="ru-RU"/>
        </w:rPr>
      </w:pPr>
    </w:p>
    <w:p w:rsidR="009E3BF7" w:rsidRPr="00114AF6" w:rsidRDefault="009E3BF7" w:rsidP="006F5820">
      <w:pPr>
        <w:spacing w:after="0"/>
        <w:rPr>
          <w:b/>
          <w:lang w:val="ru-RU"/>
        </w:rPr>
      </w:pPr>
    </w:p>
    <w:p w:rsidR="009E3BF7" w:rsidRPr="00114AF6" w:rsidRDefault="009E3BF7">
      <w:pPr>
        <w:spacing w:after="0"/>
        <w:ind w:left="120"/>
        <w:jc w:val="center"/>
        <w:rPr>
          <w:b/>
          <w:lang w:val="ru-RU"/>
        </w:rPr>
      </w:pPr>
    </w:p>
    <w:p w:rsidR="00FC5141" w:rsidRPr="00114AF6" w:rsidRDefault="00FC5141">
      <w:pPr>
        <w:spacing w:after="0"/>
        <w:ind w:left="120"/>
        <w:jc w:val="center"/>
        <w:rPr>
          <w:b/>
          <w:lang w:val="ru-RU"/>
        </w:rPr>
      </w:pPr>
    </w:p>
    <w:p w:rsidR="00FC5141" w:rsidRPr="00114AF6" w:rsidRDefault="00FC5141">
      <w:pPr>
        <w:spacing w:after="0"/>
        <w:ind w:left="120"/>
        <w:jc w:val="center"/>
        <w:rPr>
          <w:b/>
          <w:lang w:val="ru-RU"/>
        </w:rPr>
      </w:pPr>
    </w:p>
    <w:p w:rsidR="00FC5141" w:rsidRPr="00114AF6" w:rsidRDefault="00FC5141">
      <w:pPr>
        <w:spacing w:after="0"/>
        <w:ind w:left="120"/>
        <w:jc w:val="center"/>
        <w:rPr>
          <w:b/>
          <w:lang w:val="ru-RU"/>
        </w:rPr>
      </w:pPr>
    </w:p>
    <w:p w:rsidR="009E3BF7" w:rsidRPr="00114AF6" w:rsidRDefault="009E3BF7">
      <w:pPr>
        <w:spacing w:after="0"/>
        <w:ind w:left="120"/>
        <w:jc w:val="center"/>
        <w:rPr>
          <w:b/>
          <w:lang w:val="ru-RU"/>
        </w:rPr>
      </w:pPr>
    </w:p>
    <w:p w:rsidR="009E3BF7" w:rsidRPr="00114AF6" w:rsidRDefault="00075D1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ce1acce-c3fd-49bf-9494-1e3d1db3054e"/>
      <w:r w:rsidRPr="00114AF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2"/>
      <w:proofErr w:type="spellStart"/>
      <w:r w:rsidR="00FC5141" w:rsidRPr="00114AF6">
        <w:rPr>
          <w:rFonts w:ascii="Times New Roman" w:hAnsi="Times New Roman"/>
          <w:b/>
          <w:color w:val="000000"/>
          <w:sz w:val="28"/>
          <w:lang w:val="ru-RU"/>
        </w:rPr>
        <w:t>Чабанмахи</w:t>
      </w:r>
      <w:proofErr w:type="spellEnd"/>
      <w:r w:rsidRPr="00114A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114AF6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3"/>
    </w:p>
    <w:p w:rsidR="00FC5141" w:rsidRPr="00114AF6" w:rsidRDefault="00FC5141" w:rsidP="00FC5141">
      <w:pPr>
        <w:spacing w:after="0"/>
        <w:rPr>
          <w:b/>
          <w:lang w:val="ru-RU"/>
        </w:rPr>
      </w:pPr>
    </w:p>
    <w:p w:rsidR="00FC5141" w:rsidRPr="00EA38CA" w:rsidRDefault="00FC5141" w:rsidP="00FC5141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33130066"/>
      <w:bookmarkEnd w:id="0"/>
    </w:p>
    <w:p w:rsidR="009E3BF7" w:rsidRPr="00EA38CA" w:rsidRDefault="00075D1A" w:rsidP="00FC5141">
      <w:p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A38CA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</w:t>
      </w:r>
      <w:r w:rsidRPr="00EA38CA">
        <w:rPr>
          <w:rFonts w:ascii="Times New Roman" w:hAnsi="Times New Roman"/>
          <w:color w:val="333333"/>
          <w:sz w:val="24"/>
          <w:szCs w:val="24"/>
          <w:lang w:val="ru-RU"/>
        </w:rPr>
        <w:t>УЧЕБНОГО ПРЕДМЕТА «ЛИТЕРАТУРА»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</w:t>
      </w:r>
      <w:r w:rsidRPr="00EA38CA">
        <w:rPr>
          <w:rFonts w:ascii="Times New Roman" w:hAnsi="Times New Roman"/>
          <w:color w:val="333333"/>
          <w:sz w:val="24"/>
          <w:szCs w:val="24"/>
          <w:lang w:val="ru-RU"/>
        </w:rPr>
        <w:t>УЧЕБНОГО ПРЕДМЕТА «ЛИТЕРАТУРА»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учебном диалоге, адекватно воспринимая чужую точку зрения и аргументированно отстаивая свою. 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E3BF7" w:rsidRPr="00EA38CA" w:rsidRDefault="009E3BF7">
      <w:pPr>
        <w:rPr>
          <w:sz w:val="24"/>
          <w:szCs w:val="24"/>
          <w:lang w:val="ru-RU"/>
        </w:rPr>
        <w:sectPr w:rsidR="009E3BF7" w:rsidRPr="00EA38CA" w:rsidSect="00EA38CA">
          <w:pgSz w:w="11906" w:h="16383"/>
          <w:pgMar w:top="1134" w:right="850" w:bottom="1134" w:left="993" w:header="720" w:footer="720" w:gutter="0"/>
          <w:cols w:space="720"/>
        </w:sect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3130067"/>
      <w:bookmarkEnd w:id="4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E3BF7" w:rsidRPr="00EA38CA" w:rsidRDefault="00FC514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sz w:val="24"/>
          <w:szCs w:val="24"/>
          <w:lang w:val="ru-RU"/>
        </w:rPr>
        <w:t xml:space="preserve"> </w:t>
      </w:r>
    </w:p>
    <w:p w:rsidR="009E3BF7" w:rsidRPr="00EA38CA" w:rsidRDefault="009E3BF7" w:rsidP="00FC5141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7 КЛАСС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Древнерусские повести </w:t>
      </w:r>
      <w:bookmarkStart w:id="6" w:name="683b575d-fc29-4554-8898-a7b5c598dbb6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6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A38CA">
        <w:rPr>
          <w:rFonts w:ascii="Times New Roman" w:hAnsi="Times New Roman"/>
          <w:color w:val="000000"/>
          <w:sz w:val="24"/>
          <w:szCs w:val="24"/>
        </w:rPr>
        <w:t>XIX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Пушкин. Стихотворения </w:t>
      </w:r>
      <w:bookmarkStart w:id="7" w:name="3741b07c-b818-4276-9c02-9452404ed662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7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8" w:name="f492b714-890f-4682-ac40-57999778e8e6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8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9" w:name="d902c126-21ef-4167-9209-dfb4fb73593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9"/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М. Ю. Лермонтов. Стихотворения </w:t>
      </w:r>
      <w:bookmarkStart w:id="10" w:name="117e4a82-ed0d-45ab-b4ae-813f20ad62a5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10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Н. В. Гоголь. Повесть «Тарас Бульба».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A38CA">
        <w:rPr>
          <w:rFonts w:ascii="Times New Roman" w:hAnsi="Times New Roman"/>
          <w:color w:val="000000"/>
          <w:sz w:val="24"/>
          <w:szCs w:val="24"/>
        </w:rPr>
        <w:t>XIX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И. С. Тургенев. Рассказы из цикла «Записки охотника» </w:t>
      </w:r>
      <w:bookmarkStart w:id="11" w:name="724e0df4-38e3-41a2-b5b6-ae74cd02e3ae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«Бирюк», «Хорь и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Калиныч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11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12" w:name="392c8492-5b4a-402c-8f0e-10bd561de6f3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12"/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Л. Н. Толстой. Рассказ «После бала».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Н. А. Некрасов. Стихотворения </w:t>
      </w:r>
      <w:bookmarkStart w:id="13" w:name="d49ac97a-9f24-4da7-91f2-e48f019fd3f5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13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Поэзия второй половины </w:t>
      </w:r>
      <w:r w:rsidRPr="00EA38CA">
        <w:rPr>
          <w:rFonts w:ascii="Times New Roman" w:hAnsi="Times New Roman"/>
          <w:color w:val="000000"/>
          <w:sz w:val="24"/>
          <w:szCs w:val="24"/>
        </w:rPr>
        <w:t>XIX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</w:t>
      </w:r>
      <w:bookmarkStart w:id="14" w:name="d84dadf2-8837-40a7-90af-c346f8dae9ab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14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М. Е. Салтыков-Щедрин. Сказки </w:t>
      </w:r>
      <w:bookmarkStart w:id="15" w:name="0c9ef179-8127-40c8-873b-fdcc57270e7f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пискарь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15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отечественных и зарубежных писателей на историческую тему </w:t>
      </w:r>
      <w:bookmarkStart w:id="16" w:name="3f08c306-d1eb-40c1-bf0e-bea855aa400c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А. К. Толстого, Р.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Сабатини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, Ф. Купера.</w:t>
      </w:r>
      <w:bookmarkEnd w:id="16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 конца </w:t>
      </w:r>
      <w:r w:rsidRPr="00EA38CA">
        <w:rPr>
          <w:rFonts w:ascii="Times New Roman" w:hAnsi="Times New Roman"/>
          <w:color w:val="000000"/>
          <w:sz w:val="24"/>
          <w:szCs w:val="24"/>
        </w:rPr>
        <w:t>XIX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EA38CA">
        <w:rPr>
          <w:rFonts w:ascii="Times New Roman" w:hAnsi="Times New Roman"/>
          <w:color w:val="000000"/>
          <w:sz w:val="24"/>
          <w:szCs w:val="24"/>
        </w:rPr>
        <w:t>XX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А. П. Чехов. Рассказы </w:t>
      </w:r>
      <w:bookmarkStart w:id="17" w:name="40c64b3a-a3eb-4d3f-8b8d-5837df728019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17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М. Горький. Ранние рассказы </w:t>
      </w:r>
      <w:bookmarkStart w:id="18" w:name="a869f2ae-2a1e-4f4b-ba77-92f82652d3d9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«Старуха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Изергиль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» (легенда о Данко), «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Челкаш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18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19" w:name="aae30f53-7b1d-4cda-884d-589dec4393f5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19"/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A38CA">
        <w:rPr>
          <w:rFonts w:ascii="Times New Roman" w:hAnsi="Times New Roman"/>
          <w:color w:val="000000"/>
          <w:sz w:val="24"/>
          <w:szCs w:val="24"/>
        </w:rPr>
        <w:t>XX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Грин. Повести и рассказы </w:t>
      </w:r>
      <w:bookmarkStart w:id="20" w:name="b02116e4-e9ea-4e8f-af38-04f2ae71ec92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20"/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EA38CA">
        <w:rPr>
          <w:rFonts w:ascii="Times New Roman" w:hAnsi="Times New Roman"/>
          <w:color w:val="000000"/>
          <w:sz w:val="24"/>
          <w:szCs w:val="24"/>
        </w:rPr>
        <w:t>XX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Стихотворения на тему мечты и реальности </w:t>
      </w:r>
      <w:bookmarkStart w:id="21" w:name="56b5d580-1dbd-4944-a96b-0fcb0abff146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21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В. В. Маяковский. Стихотворения </w:t>
      </w:r>
      <w:bookmarkStart w:id="22" w:name="3508c828-689c-452f-ba72-3d6a17920a96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2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М.А. Шолохов. «Донские рассказы» </w:t>
      </w:r>
      <w:bookmarkStart w:id="23" w:name="bfb8e5e7-5dc0-4aa2-a0fb-f3372a190cc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23"/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А. П. Платонов. Рассказы </w:t>
      </w:r>
      <w:bookmarkStart w:id="24" w:name="58f8e791-4da1-4c7c-996e-06e9678d7ab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24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A38CA">
        <w:rPr>
          <w:rFonts w:ascii="Times New Roman" w:hAnsi="Times New Roman"/>
          <w:color w:val="000000"/>
          <w:sz w:val="24"/>
          <w:szCs w:val="24"/>
        </w:rPr>
        <w:t>XX</w:t>
      </w:r>
      <w:r w:rsidRPr="00EA38CA">
        <w:rPr>
          <w:rFonts w:ascii="Times New Roman" w:hAnsi="Times New Roman"/>
          <w:color w:val="333333"/>
          <w:sz w:val="24"/>
          <w:szCs w:val="24"/>
          <w:lang w:val="ru-RU"/>
        </w:rPr>
        <w:t>–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начала </w:t>
      </w:r>
      <w:r w:rsidRPr="00EA38CA">
        <w:rPr>
          <w:rFonts w:ascii="Times New Roman" w:hAnsi="Times New Roman"/>
          <w:color w:val="000000"/>
          <w:sz w:val="24"/>
          <w:szCs w:val="24"/>
        </w:rPr>
        <w:t>XXI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В. М. Шукшин. Рассказы </w:t>
      </w:r>
      <w:bookmarkStart w:id="25" w:name="a067d7de-fb70-421e-a5f5-fb299a482d23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25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EA38CA">
        <w:rPr>
          <w:rFonts w:ascii="Times New Roman" w:hAnsi="Times New Roman"/>
          <w:color w:val="000000"/>
          <w:sz w:val="24"/>
          <w:szCs w:val="24"/>
        </w:rPr>
        <w:t>XX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–начала </w:t>
      </w:r>
      <w:r w:rsidRPr="00EA38CA">
        <w:rPr>
          <w:rFonts w:ascii="Times New Roman" w:hAnsi="Times New Roman"/>
          <w:color w:val="000000"/>
          <w:sz w:val="24"/>
          <w:szCs w:val="24"/>
        </w:rPr>
        <w:t>XXI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 </w:t>
      </w:r>
      <w:bookmarkStart w:id="26" w:name="0597886d-dd6d-4674-8ee8-e14ffd5ff356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Левитанского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другие.</w:t>
      </w:r>
      <w:bookmarkEnd w:id="26"/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EA38CA">
        <w:rPr>
          <w:rFonts w:ascii="Times New Roman" w:hAnsi="Times New Roman"/>
          <w:color w:val="000000"/>
          <w:sz w:val="24"/>
          <w:szCs w:val="24"/>
        </w:rPr>
        <w:t>XX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EA38CA">
        <w:rPr>
          <w:rFonts w:ascii="Times New Roman" w:hAnsi="Times New Roman"/>
          <w:color w:val="000000"/>
          <w:sz w:val="24"/>
          <w:szCs w:val="24"/>
        </w:rPr>
        <w:t>XXI</w:t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</w:t>
      </w:r>
      <w:bookmarkStart w:id="27" w:name="83a8feea-b75e-4227-8bcd-8ff9e804ba2b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7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Зарубежная литература.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М. де Сервантес Сааведра. Роман «Хитроумный идальго Дон Кихот Ламанчский» </w:t>
      </w:r>
      <w:bookmarkStart w:id="28" w:name="ea61fdd9-b266-4028-b605-73fad05f3a1b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28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Зарубежная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новеллистика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9" w:name="4c3792f6-c508-448f-810f-0a4e7935e4da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Маттео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Фальконе»; О. Генри. «Дары волхвов», «Последний лист».</w:t>
      </w:r>
      <w:bookmarkEnd w:id="29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А. де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Сент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Экзюпери. Повесть-сказка «Маленький принц».</w:t>
      </w:r>
    </w:p>
    <w:p w:rsidR="009E3BF7" w:rsidRPr="00EA38CA" w:rsidRDefault="00FC5141">
      <w:pPr>
        <w:rPr>
          <w:sz w:val="24"/>
          <w:szCs w:val="24"/>
          <w:lang w:val="ru-RU"/>
        </w:rPr>
        <w:sectPr w:rsidR="009E3BF7" w:rsidRPr="00EA38CA" w:rsidSect="00FC5141">
          <w:pgSz w:w="11906" w:h="16383"/>
          <w:pgMar w:top="1134" w:right="850" w:bottom="1134" w:left="709" w:header="720" w:footer="720" w:gutter="0"/>
          <w:cols w:space="720"/>
        </w:sectPr>
      </w:pPr>
      <w:r w:rsidRPr="00EA38CA">
        <w:rPr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0" w:name="block-33130062"/>
      <w:bookmarkEnd w:id="5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Гражданского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E3BF7" w:rsidRPr="00EA38CA" w:rsidRDefault="00075D1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E3BF7" w:rsidRPr="00EA38CA" w:rsidRDefault="00075D1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E3BF7" w:rsidRPr="00EA38CA" w:rsidRDefault="00075D1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E3BF7" w:rsidRPr="00EA38CA" w:rsidRDefault="00075D1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E3BF7" w:rsidRPr="00EA38CA" w:rsidRDefault="00075D1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E3BF7" w:rsidRPr="00EA38CA" w:rsidRDefault="00075D1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E3BF7" w:rsidRPr="00EA38CA" w:rsidRDefault="00075D1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9E3BF7" w:rsidRPr="00EA38CA" w:rsidRDefault="00075D1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Патриотического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E3BF7" w:rsidRPr="00EA38CA" w:rsidRDefault="00075D1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E3BF7" w:rsidRPr="00EA38CA" w:rsidRDefault="00075D1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Духовно-нравственного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E3BF7" w:rsidRPr="00EA38CA" w:rsidRDefault="00075D1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E3BF7" w:rsidRPr="00EA38CA" w:rsidRDefault="00075D1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Эстетического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E3BF7" w:rsidRPr="00EA38CA" w:rsidRDefault="00075D1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E3BF7" w:rsidRPr="00EA38CA" w:rsidRDefault="00075D1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E3BF7" w:rsidRPr="00EA38CA" w:rsidRDefault="00075D1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3BF7" w:rsidRPr="00EA38CA" w:rsidRDefault="00075D1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E3BF7" w:rsidRPr="00EA38CA" w:rsidRDefault="00075D1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E3BF7" w:rsidRPr="00EA38CA" w:rsidRDefault="00075D1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E3BF7" w:rsidRPr="00EA38CA" w:rsidRDefault="00075D1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3BF7" w:rsidRPr="00EA38CA" w:rsidRDefault="00075D1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E3BF7" w:rsidRPr="00EA38CA" w:rsidRDefault="00075D1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E3BF7" w:rsidRPr="00EA38CA" w:rsidRDefault="00075D1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9E3BF7" w:rsidRPr="00EA38CA" w:rsidRDefault="00075D1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Трудового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E3BF7" w:rsidRPr="00EA38CA" w:rsidRDefault="00075D1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E3BF7" w:rsidRPr="00EA38CA" w:rsidRDefault="00075D1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E3BF7" w:rsidRPr="00EA38CA" w:rsidRDefault="00075D1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9E3BF7" w:rsidRPr="00EA38CA" w:rsidRDefault="00075D1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E3BF7" w:rsidRPr="00EA38CA" w:rsidRDefault="00075D1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Экологического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E3BF7" w:rsidRPr="00EA38CA" w:rsidRDefault="00075D1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E3BF7" w:rsidRPr="00EA38CA" w:rsidRDefault="00075D1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E3BF7" w:rsidRPr="00EA38CA" w:rsidRDefault="00075D1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E3BF7" w:rsidRPr="00EA38CA" w:rsidRDefault="00075D1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Ценности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научного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познания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E3BF7" w:rsidRPr="00EA38CA" w:rsidRDefault="00075D1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9E3BF7" w:rsidRPr="00EA38CA" w:rsidRDefault="00075D1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E3BF7" w:rsidRPr="00EA38CA" w:rsidRDefault="00075D1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и оценка социальных ролей персонажей литературных произведений;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E3BF7" w:rsidRPr="00EA38CA" w:rsidRDefault="00075D1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1) Базовые логические действия:</w:t>
      </w:r>
    </w:p>
    <w:p w:rsidR="009E3BF7" w:rsidRPr="00EA38CA" w:rsidRDefault="00075D1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E3BF7" w:rsidRPr="00EA38CA" w:rsidRDefault="00075D1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E3BF7" w:rsidRPr="00EA38CA" w:rsidRDefault="00075D1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E3BF7" w:rsidRPr="00EA38CA" w:rsidRDefault="00075D1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E3BF7" w:rsidRPr="00EA38CA" w:rsidRDefault="00075D1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E3BF7" w:rsidRPr="00EA38CA" w:rsidRDefault="00075D1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9E3BF7" w:rsidRPr="00EA38CA" w:rsidRDefault="00075D1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аналогии;</w:t>
      </w:r>
    </w:p>
    <w:p w:rsidR="009E3BF7" w:rsidRPr="00EA38CA" w:rsidRDefault="00075D1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9E3BF7" w:rsidRPr="00EA38CA" w:rsidRDefault="00075D1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</w:rPr>
      </w:pPr>
      <w:r w:rsidRPr="00EA38CA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Базовые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исследовательские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E3BF7" w:rsidRPr="00EA38CA" w:rsidRDefault="00075D1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E3BF7" w:rsidRPr="00EA38CA" w:rsidRDefault="00075D1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E3BF7" w:rsidRPr="00EA38CA" w:rsidRDefault="00075D1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E3BF7" w:rsidRPr="00EA38CA" w:rsidRDefault="00075D1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E3BF7" w:rsidRPr="00EA38CA" w:rsidRDefault="00075D1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E3BF7" w:rsidRPr="00EA38CA" w:rsidRDefault="00075D1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9E3BF7" w:rsidRPr="00EA38CA" w:rsidRDefault="00075D1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</w:rPr>
      </w:pPr>
      <w:r w:rsidRPr="00EA38CA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информацией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E3BF7" w:rsidRPr="00EA38CA" w:rsidRDefault="00075D1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E3BF7" w:rsidRPr="00EA38CA" w:rsidRDefault="00075D1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3BF7" w:rsidRPr="00EA38CA" w:rsidRDefault="00075D1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E3BF7" w:rsidRPr="00EA38CA" w:rsidRDefault="00075D1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E3BF7" w:rsidRPr="00EA38CA" w:rsidRDefault="00075D1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1) Общение:</w:t>
      </w:r>
    </w:p>
    <w:p w:rsidR="009E3BF7" w:rsidRPr="00EA38CA" w:rsidRDefault="00075D1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E3BF7" w:rsidRPr="00EA38CA" w:rsidRDefault="00075D1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E3BF7" w:rsidRPr="00EA38CA" w:rsidRDefault="00075D1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выражать себя (свою точку зрения) в устных и письменных текстах;</w:t>
      </w:r>
    </w:p>
    <w:p w:rsidR="009E3BF7" w:rsidRPr="00EA38CA" w:rsidRDefault="00075D1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E3BF7" w:rsidRPr="00EA38CA" w:rsidRDefault="00075D1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E3BF7" w:rsidRPr="00EA38CA" w:rsidRDefault="00075D1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3BF7" w:rsidRPr="00EA38CA" w:rsidRDefault="00075D1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E3BF7" w:rsidRPr="00EA38CA" w:rsidRDefault="00075D1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</w:rPr>
      </w:pPr>
      <w:r w:rsidRPr="00EA38CA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9E3BF7" w:rsidRPr="00EA38CA" w:rsidRDefault="00075D1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1) Самоорганизация:</w:t>
      </w:r>
    </w:p>
    <w:p w:rsidR="009E3BF7" w:rsidRPr="00EA38CA" w:rsidRDefault="00075D1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E3BF7" w:rsidRPr="00EA38CA" w:rsidRDefault="00075D1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E3BF7" w:rsidRPr="00EA38CA" w:rsidRDefault="00075D1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3BF7" w:rsidRPr="00EA38CA" w:rsidRDefault="00075D1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E3BF7" w:rsidRPr="00EA38CA" w:rsidRDefault="00075D1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</w:rPr>
      </w:pPr>
      <w:r w:rsidRPr="00EA38CA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Самоконтроль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E3BF7" w:rsidRPr="00EA38CA" w:rsidRDefault="00075D1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E3BF7" w:rsidRPr="00EA38CA" w:rsidRDefault="00075D1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E3BF7" w:rsidRPr="00EA38CA" w:rsidRDefault="00075D1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</w:rPr>
      </w:pPr>
      <w:r w:rsidRPr="00EA38CA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Эмоциональный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интеллект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E3BF7" w:rsidRPr="00EA38CA" w:rsidRDefault="00075D1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E3BF7" w:rsidRPr="00EA38CA" w:rsidRDefault="00075D1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E3BF7" w:rsidRPr="00EA38CA" w:rsidRDefault="00075D1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</w:rPr>
      </w:pPr>
      <w:r w:rsidRPr="00EA38CA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Принятие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себя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</w:rPr>
        <w:t>других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</w:rPr>
        <w:t>:</w:t>
      </w:r>
    </w:p>
    <w:p w:rsidR="009E3BF7" w:rsidRPr="00EA38CA" w:rsidRDefault="00075D1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E3BF7" w:rsidRPr="00EA38CA" w:rsidRDefault="00075D1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E3BF7" w:rsidRPr="00EA38CA" w:rsidRDefault="00075D1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9E3BF7" w:rsidRPr="00EA38CA" w:rsidRDefault="00075D1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 w:rsidP="00FC51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7 КЛАСС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E3BF7" w:rsidRPr="00EA38CA" w:rsidRDefault="00075D1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E3BF7" w:rsidRPr="00EA38CA" w:rsidRDefault="00075D1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E3BF7" w:rsidRPr="00EA38CA" w:rsidRDefault="00075D1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E3BF7" w:rsidRPr="00EA38CA" w:rsidRDefault="00075D1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E3BF7" w:rsidRPr="00EA38CA" w:rsidRDefault="00075D1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E3BF7" w:rsidRPr="00EA38CA" w:rsidRDefault="00075D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E3BF7" w:rsidRPr="00EA38CA" w:rsidRDefault="009E3B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E3BF7" w:rsidRPr="00EA38CA" w:rsidRDefault="00FC5141">
      <w:pPr>
        <w:rPr>
          <w:sz w:val="24"/>
          <w:szCs w:val="24"/>
          <w:lang w:val="ru-RU"/>
        </w:rPr>
        <w:sectPr w:rsidR="009E3BF7" w:rsidRPr="00EA38CA" w:rsidSect="00FC5141">
          <w:pgSz w:w="11906" w:h="16383"/>
          <w:pgMar w:top="1134" w:right="850" w:bottom="1134" w:left="709" w:header="720" w:footer="720" w:gutter="0"/>
          <w:cols w:space="720"/>
        </w:sect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E3BF7" w:rsidRPr="00EA38CA" w:rsidRDefault="00075D1A">
      <w:pPr>
        <w:spacing w:after="0"/>
        <w:ind w:left="120"/>
        <w:rPr>
          <w:sz w:val="24"/>
          <w:szCs w:val="24"/>
        </w:rPr>
      </w:pPr>
      <w:bookmarkStart w:id="31" w:name="block-33130063"/>
      <w:bookmarkEnd w:id="30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EA38CA">
        <w:rPr>
          <w:rFonts w:ascii="Times New Roman" w:hAnsi="Times New Roman"/>
          <w:color w:val="000000"/>
          <w:sz w:val="24"/>
          <w:szCs w:val="24"/>
        </w:rPr>
        <w:t xml:space="preserve">ТЕМАТИЧЕСКОЕ ПЛАНИРОВАНИЕ </w:t>
      </w:r>
    </w:p>
    <w:p w:rsidR="009E3BF7" w:rsidRPr="00EA38CA" w:rsidRDefault="00075D1A">
      <w:pPr>
        <w:spacing w:after="0"/>
        <w:ind w:left="120"/>
        <w:rPr>
          <w:sz w:val="24"/>
          <w:szCs w:val="24"/>
        </w:rPr>
      </w:pPr>
      <w:proofErr w:type="gramStart"/>
      <w:r w:rsidRPr="00EA38CA"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 w:rsidRPr="00EA38CA">
        <w:rPr>
          <w:rFonts w:ascii="Times New Roman" w:hAnsi="Times New Roman"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5438"/>
        <w:gridCol w:w="1557"/>
        <w:gridCol w:w="1844"/>
        <w:gridCol w:w="1909"/>
        <w:gridCol w:w="3050"/>
      </w:tblGrid>
      <w:tr w:rsidR="009E3BF7" w:rsidRPr="00EA38CA" w:rsidTr="00865D34">
        <w:trPr>
          <w:trHeight w:val="144"/>
          <w:tblCellSpacing w:w="20" w:type="nil"/>
        </w:trPr>
        <w:tc>
          <w:tcPr>
            <w:tcW w:w="114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469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3BF7" w:rsidRPr="00EA38CA" w:rsidRDefault="00DC6CC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5D1A"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663A"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разделов </w:t>
            </w:r>
            <w:r w:rsidR="00075D1A"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D1A"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075D1A"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865D34">
        <w:trPr>
          <w:trHeight w:val="144"/>
          <w:tblCellSpacing w:w="20" w:type="nil"/>
        </w:trPr>
        <w:tc>
          <w:tcPr>
            <w:tcW w:w="114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E3BF7" w:rsidRPr="00EA38CA" w:rsidRDefault="009E3BF7">
            <w:pPr>
              <w:rPr>
                <w:sz w:val="24"/>
                <w:szCs w:val="24"/>
              </w:rPr>
            </w:pPr>
          </w:p>
        </w:tc>
        <w:tc>
          <w:tcPr>
            <w:tcW w:w="5469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E3BF7" w:rsidRPr="00EA38CA" w:rsidRDefault="009E3BF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EA38CA" w:rsidRDefault="009E3BF7">
            <w:pPr>
              <w:rPr>
                <w:sz w:val="24"/>
                <w:szCs w:val="24"/>
              </w:rPr>
            </w:pPr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0E1B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1.</w:t>
            </w:r>
          </w:p>
        </w:tc>
        <w:tc>
          <w:tcPr>
            <w:tcW w:w="5469" w:type="dxa"/>
            <w:tcBorders>
              <w:righ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t>Литература в жизни человека и общества</w:t>
            </w:r>
          </w:p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DC6CC7" w:rsidRPr="00EA38CA" w:rsidRDefault="00865D34" w:rsidP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0E1B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5469" w:type="dxa"/>
            <w:tcBorders>
              <w:righ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t>Древнерусская литература. Древнерусские повести</w:t>
            </w:r>
          </w:p>
          <w:p w:rsidR="00DC6CC7" w:rsidRPr="00EA38CA" w:rsidRDefault="00DC6CC7" w:rsidP="000E1B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DC6CC7" w:rsidRPr="00EA38CA" w:rsidRDefault="00865D34" w:rsidP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0E1B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5469" w:type="dxa"/>
            <w:tcBorders>
              <w:right w:val="single" w:sz="4" w:space="0" w:color="auto"/>
            </w:tcBorders>
            <w:vAlign w:val="center"/>
          </w:tcPr>
          <w:p w:rsidR="00DC6CC7" w:rsidRPr="00EA38CA" w:rsidRDefault="00DC6CC7" w:rsidP="000E1B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первой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в. А.С. Пушкин. Стихотворения. «Повести Белкина». Поэма «Полтава»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DC6CC7" w:rsidRPr="00EA38CA" w:rsidRDefault="00865D34" w:rsidP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0E1B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5469" w:type="dxa"/>
            <w:tcBorders>
              <w:right w:val="single" w:sz="4" w:space="0" w:color="auto"/>
            </w:tcBorders>
            <w:vAlign w:val="center"/>
          </w:tcPr>
          <w:p w:rsidR="00DC6CC7" w:rsidRPr="00EA38CA" w:rsidRDefault="00DC6CC7" w:rsidP="000E1B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речи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DC6CC7" w:rsidRPr="00EA38CA" w:rsidRDefault="00865D34" w:rsidP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0E1B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5469" w:type="dxa"/>
            <w:tcBorders>
              <w:right w:val="single" w:sz="4" w:space="0" w:color="auto"/>
            </w:tcBorders>
            <w:vAlign w:val="center"/>
          </w:tcPr>
          <w:p w:rsidR="00DC6CC7" w:rsidRPr="00EA38CA" w:rsidRDefault="00DC6CC7" w:rsidP="000E1B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первой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в. М.Ю. Лермонтов. Стихотворения.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DC6CC7" w:rsidRPr="00EA38CA" w:rsidRDefault="00865D34" w:rsidP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C6CC7" w:rsidRPr="00EA38CA" w:rsidRDefault="00DC6CC7" w:rsidP="00DC6CC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DC6CC7" w:rsidRPr="00EA38CA" w:rsidRDefault="00865D34" w:rsidP="00DC6CC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3BF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br/>
              <w:t>Развитие речи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3BF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3BF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первой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в. Н.В. Гоголь.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Повесть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Тарас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Бульба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EA38CA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t>Развитие речи</w:t>
            </w:r>
          </w:p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в. И.С. Тургенев. Рассказы из цикла «Записки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охотника».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Стихотворения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прозе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в. Л.Н. Толстой.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Рассказ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После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бала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в. Н.А. Некрасов.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Стихотворения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в. Поэзия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в. Ф. И. Тютчев, А. А. Фет, А. К. Толстой и др.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в. М.Е. Салтыков-Щедрин.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Сказки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в. Произведения отечественных и зарубежных писателей на историческую тему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EA38CA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t>Повторение изученного</w:t>
            </w:r>
          </w:p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t>Литература конца XIX – начала XX вв. А.П. Чехов. Рассказы</w:t>
            </w:r>
          </w:p>
          <w:p w:rsidR="00DC6CC7" w:rsidRPr="00EA38CA" w:rsidRDefault="00DC6CC7" w:rsidP="00DC6CC7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конца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– начала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вв. М. Горький. Ранние рассказы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конца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– начала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вв. Сатирические произведения отечественной и зарубежной литературы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EA38CA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речи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Литература первой половины ХХ вв. А.С. Грин. Повести и рассказы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первой половины ХХ вв. Отечественная поэзия первой половины ХХ века.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Стихотворения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тему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мечты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реальности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Литература первой половины ХХ века. В.В. Маяковский. Стихотворения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Литература первой половины ХХ века. М.А. Шолохов «Донские рассказы»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первой половины ХХ века.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А.П.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Платонов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Рассказы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– начала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вв. В.М. Шукшин. Рассказы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– начала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вв. Стихотворения отечественных поэтов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– начала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вв.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EA38CA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27.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t>Развитие речи</w:t>
            </w:r>
          </w:p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Литература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– начала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вв. Произведения отечественных прозаиков второй половины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– начала 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вв.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B86F08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29</w:t>
            </w:r>
            <w:r w:rsidR="00DC6CC7" w:rsidRPr="00EA38C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t xml:space="preserve">Повторение </w:t>
            </w:r>
            <w:proofErr w:type="spellStart"/>
            <w:r w:rsidRPr="00EA38CA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t>изученного</w:t>
            </w:r>
            <w:r w:rsidR="00ED10FD" w:rsidRPr="00EA38CA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t>.Итоговая</w:t>
            </w:r>
            <w:proofErr w:type="spellEnd"/>
            <w:r w:rsidR="00ED10FD" w:rsidRPr="00EA38CA"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  <w:t xml:space="preserve"> контроль</w:t>
            </w:r>
          </w:p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B86F08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</w:t>
            </w:r>
            <w:r w:rsidR="00B86F08" w:rsidRPr="00EA38CA">
              <w:rPr>
                <w:sz w:val="24"/>
                <w:szCs w:val="24"/>
                <w:lang w:val="ru-RU"/>
              </w:rPr>
              <w:t>0</w:t>
            </w:r>
            <w:r w:rsidRPr="00EA38C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Зарубежная литература. М. де Сервантес Сааведра. Роман «Хитроумный идальго Дон Кихот Ламанчский»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C6CC7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B86F08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</w:t>
            </w:r>
            <w:r w:rsidR="00B86F08" w:rsidRPr="00EA38CA">
              <w:rPr>
                <w:sz w:val="24"/>
                <w:szCs w:val="24"/>
                <w:lang w:val="ru-RU"/>
              </w:rPr>
              <w:t>1</w:t>
            </w:r>
            <w:r w:rsidRPr="00EA38C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Зарубежная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литература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Зарубежная</w:t>
            </w:r>
            <w:proofErr w:type="spellEnd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</w:rPr>
              <w:t>новеллистика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DC6CC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C7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5D34" w:rsidRPr="003E22AC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865D34" w:rsidP="00B86F08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</w:t>
            </w:r>
            <w:r w:rsidR="00B86F08" w:rsidRPr="00EA38CA">
              <w:rPr>
                <w:sz w:val="24"/>
                <w:szCs w:val="24"/>
                <w:lang w:val="ru-RU"/>
              </w:rPr>
              <w:t>2</w:t>
            </w:r>
            <w:r w:rsidRPr="00EA38C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865D34" w:rsidP="00DC6CC7">
            <w:pPr>
              <w:spacing w:after="0" w:line="240" w:lineRule="auto"/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Pr="00EA38CA">
              <w:rPr>
                <w:rFonts w:ascii="Helvetica" w:hAnsi="Helvetica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арубежная литература. А. де Сент-Экзюпери. Повесть-сказка «Маленький принц»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B86F0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865D3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65D34" w:rsidRPr="00EA38CA" w:rsidTr="00865D34">
        <w:trPr>
          <w:trHeight w:val="144"/>
          <w:tblCellSpacing w:w="20" w:type="nil"/>
        </w:trPr>
        <w:tc>
          <w:tcPr>
            <w:tcW w:w="11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865D34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865D34" w:rsidP="00DC6CC7">
            <w:pPr>
              <w:spacing w:after="0" w:line="240" w:lineRule="auto"/>
              <w:rPr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ED10F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865D3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5D34" w:rsidRPr="00EA38CA" w:rsidRDefault="00865D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3BF7" w:rsidRPr="00EA38CA" w:rsidTr="00865D34">
        <w:trPr>
          <w:trHeight w:val="144"/>
          <w:tblCellSpacing w:w="20" w:type="nil"/>
        </w:trPr>
        <w:tc>
          <w:tcPr>
            <w:tcW w:w="14763" w:type="dxa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</w:tbl>
    <w:p w:rsidR="009E3BF7" w:rsidRPr="00EA38CA" w:rsidRDefault="009E3BF7">
      <w:pPr>
        <w:rPr>
          <w:sz w:val="24"/>
          <w:szCs w:val="24"/>
          <w:lang w:val="ru-RU"/>
        </w:rPr>
        <w:sectPr w:rsidR="009E3BF7" w:rsidRPr="00EA3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EA38CA" w:rsidRDefault="00075D1A">
      <w:pPr>
        <w:spacing w:after="0"/>
        <w:ind w:left="120"/>
        <w:rPr>
          <w:sz w:val="24"/>
          <w:szCs w:val="24"/>
          <w:lang w:val="ru-RU"/>
        </w:rPr>
      </w:pPr>
      <w:bookmarkStart w:id="32" w:name="block-33130064"/>
      <w:bookmarkEnd w:id="31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9E3BF7" w:rsidRPr="00EA38CA" w:rsidRDefault="00075D1A">
      <w:pPr>
        <w:spacing w:after="0"/>
        <w:ind w:left="120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7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246"/>
        <w:gridCol w:w="1134"/>
        <w:gridCol w:w="1843"/>
        <w:gridCol w:w="1701"/>
        <w:gridCol w:w="1559"/>
        <w:gridCol w:w="3118"/>
      </w:tblGrid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ектронные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EA38CA" w:rsidRDefault="009E3BF7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EA38CA" w:rsidRDefault="009E3B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EA38CA" w:rsidRDefault="009E3BF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EA38CA" w:rsidRDefault="009E3BF7">
            <w:pPr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04.09.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505981" w:rsidRPr="00EA38CA" w:rsidRDefault="00505981" w:rsidP="005059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Древнерусские повести (по выбору). Темы и проблемы произведения</w:t>
            </w:r>
          </w:p>
          <w:p w:rsidR="00505981" w:rsidRPr="00EA38CA" w:rsidRDefault="00505981" w:rsidP="00505981">
            <w:pPr>
              <w:numPr>
                <w:ilvl w:val="0"/>
                <w:numId w:val="24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(Повесть о Петре и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Февронии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Муромских»</w:t>
            </w:r>
          </w:p>
          <w:p w:rsidR="00505981" w:rsidRPr="00EA38CA" w:rsidRDefault="00505981" w:rsidP="00505981">
            <w:pPr>
              <w:numPr>
                <w:ilvl w:val="0"/>
                <w:numId w:val="24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«Поучение» Владимира Мономаха (в сокращении)</w:t>
            </w:r>
          </w:p>
          <w:p w:rsidR="00505981" w:rsidRPr="00EA38CA" w:rsidRDefault="00505981" w:rsidP="00505981">
            <w:pPr>
              <w:numPr>
                <w:ilvl w:val="0"/>
                <w:numId w:val="24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Шемякином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9E3BF7" w:rsidRPr="00EA38CA" w:rsidRDefault="00505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Темы и проблемы произведения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A38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505981" w:rsidRPr="00EA38CA" w:rsidRDefault="00505981" w:rsidP="005059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А.С. Пушкин. Стихотворения. Тематика и проблематика лирических произведений</w:t>
            </w:r>
          </w:p>
          <w:p w:rsidR="00505981" w:rsidRPr="00EA38CA" w:rsidRDefault="00505981" w:rsidP="00505981">
            <w:pPr>
              <w:numPr>
                <w:ilvl w:val="0"/>
                <w:numId w:val="25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Краткие сведения о жизни и творчестве А.С. Пушкина</w:t>
            </w:r>
          </w:p>
          <w:p w:rsidR="00505981" w:rsidRPr="00EA38CA" w:rsidRDefault="00505981" w:rsidP="00505981">
            <w:pPr>
              <w:numPr>
                <w:ilvl w:val="0"/>
                <w:numId w:val="25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А.С. Пушкин «И.И. Пущину»</w:t>
            </w:r>
          </w:p>
          <w:p w:rsidR="00505981" w:rsidRPr="00EA38CA" w:rsidRDefault="00505981" w:rsidP="00505981">
            <w:pPr>
              <w:numPr>
                <w:ilvl w:val="0"/>
                <w:numId w:val="25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А.С. Пушкин «19 октября» («Роняет лес багряный свой убор…»)</w:t>
            </w:r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11.09.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505981" w:rsidRPr="00EA38CA" w:rsidRDefault="00505981" w:rsidP="00505981">
            <w:pPr>
              <w:numPr>
                <w:ilvl w:val="0"/>
                <w:numId w:val="26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А.С. Пушкин. Стихотворения. Особенности мировоззрения поэта и их отражение в творчестве, средства выразительности. 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глубине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сибирских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</w:t>
            </w:r>
          </w:p>
          <w:p w:rsidR="009E3BF7" w:rsidRPr="00EA38CA" w:rsidRDefault="009E3BF7" w:rsidP="00505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повествования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Повестях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340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ae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340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ae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блудного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сына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19.09.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3420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3420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авторской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proofErr w:type="spell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Полтава»(</w:t>
            </w:r>
            <w:proofErr w:type="gramEnd"/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33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fa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33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 w:rsidP="00505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и др. </w:t>
            </w:r>
            <w:r w:rsidR="00505981"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</w:t>
            </w: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одиночества в лирике поэта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03.10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34310"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34310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505981" w:rsidRPr="00EA38CA" w:rsidRDefault="00075D1A" w:rsidP="00505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</w:t>
            </w:r>
            <w:r w:rsidR="00505981"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05981" w:rsidRPr="00EA38CA" w:rsidRDefault="00505981" w:rsidP="005059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одиночества в лирике поэта.</w:t>
            </w:r>
          </w:p>
          <w:p w:rsidR="00505981" w:rsidRPr="00EA38CA" w:rsidRDefault="00505981" w:rsidP="005059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«Узник», «Парус», «Тучи», «Желанье» («Отворите мне темницу…»), и др. Мотив одиночества в лирике поэта</w:t>
            </w:r>
          </w:p>
          <w:p w:rsidR="009E3BF7" w:rsidRPr="00EA38CA" w:rsidRDefault="009E3BF7" w:rsidP="005059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09.11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34428"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34428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 w:rsidP="00505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</w:t>
            </w:r>
          </w:p>
          <w:p w:rsidR="00505981" w:rsidRPr="00EA38CA" w:rsidRDefault="00505981" w:rsidP="00505981">
            <w:pPr>
              <w:numPr>
                <w:ilvl w:val="0"/>
                <w:numId w:val="27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Стихотворения. Проблема гармонии человека и природы. Средства выразительности в художественном произведении.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творчестве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05981" w:rsidRPr="00EA38CA" w:rsidRDefault="00505981" w:rsidP="00505981">
            <w:pPr>
              <w:spacing w:after="6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«Молитва» («В минуту жизни трудную…»)</w:t>
            </w:r>
          </w:p>
          <w:p w:rsidR="00505981" w:rsidRPr="00EA38CA" w:rsidRDefault="00505981" w:rsidP="00505981">
            <w:pPr>
              <w:numPr>
                <w:ilvl w:val="0"/>
                <w:numId w:val="27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Проблема гармонии человека и природы</w:t>
            </w:r>
          </w:p>
          <w:p w:rsidR="00505981" w:rsidRPr="00EA38CA" w:rsidRDefault="00505981" w:rsidP="00505981">
            <w:pPr>
              <w:numPr>
                <w:ilvl w:val="0"/>
                <w:numId w:val="27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М.Ю. Лермонтов «Ангел»</w:t>
            </w:r>
          </w:p>
          <w:p w:rsidR="00505981" w:rsidRPr="00EA38CA" w:rsidRDefault="00505981" w:rsidP="00505981">
            <w:pPr>
              <w:numPr>
                <w:ilvl w:val="0"/>
                <w:numId w:val="27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М.Ю. Лермонтов «Когда волнуется желтеющая нива…»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3464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3464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505981" w:rsidRPr="00EA38CA" w:rsidRDefault="00075D1A" w:rsidP="005059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</w:p>
          <w:p w:rsidR="00505981" w:rsidRPr="00EA38CA" w:rsidRDefault="00505981" w:rsidP="00505981">
            <w:pPr>
              <w:numPr>
                <w:ilvl w:val="0"/>
                <w:numId w:val="28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</w:p>
          <w:p w:rsidR="009E3BF7" w:rsidRPr="00EA38CA" w:rsidRDefault="00505981" w:rsidP="00505981">
            <w:pPr>
              <w:numPr>
                <w:ilvl w:val="0"/>
                <w:numId w:val="28"/>
              </w:numPr>
              <w:spacing w:after="6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3475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3475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05981" w:rsidP="005059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 w:rsidP="005E17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34860"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34860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E85220" w:rsidRPr="00EA38CA" w:rsidRDefault="00E85220" w:rsidP="00E852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домашнему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сочинению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произведению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E1B1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34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60"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3D2965" w:rsidP="003D296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Н.В. Гоголь. Повесть «Тарас Бульба». Историческая и фольклорная основа повести.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 w:rsidP="000E1B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24.1</w:t>
            </w:r>
            <w:r w:rsidR="000E1B1B" w:rsidRPr="00EA38C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34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6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34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3D2965" w:rsidP="003D296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30.10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3D2965" w:rsidP="003D296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Н.В. Гоголь. Повесть «Тарас Бульба». Система персонажей. Сопоставление Остапа и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31.10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3D2965" w:rsidP="003D296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3D2965" w:rsidP="003D296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Н.В. Гоголя в изображении героев и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3D29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3D2965" w:rsidRPr="00EA38CA" w:rsidRDefault="003D2965" w:rsidP="003D296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речи. Развернутый ответ на проблемный вопрос по повести Н.В. Гоголя «Тарас Бульба»</w:t>
            </w:r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3D29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350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8"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350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3D2965" w:rsidRPr="00EA38CA" w:rsidRDefault="003D2965" w:rsidP="003D296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И.С. Тургенев. Цикл «Записки охотника» в историческом контексте.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повествователя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E44B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E44BDE" w:rsidRPr="00EA38CA" w:rsidRDefault="00E44BDE" w:rsidP="00E44BD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И.С. Тургенев. Цикл «Записки охотника» в историческом контексте.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повествователя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E44BD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352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ba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352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7C6A48" w:rsidRPr="00EA38CA" w:rsidRDefault="007C6A48" w:rsidP="007C6A4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И.С. Тургенев. Рассказ «Хорь и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Калиныч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». 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Сопоставление героев. Авторская позиция в рассказе</w:t>
            </w:r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7C6A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3542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3542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A24A0" w:rsidRPr="00EA38CA" w:rsidRDefault="009A24A0" w:rsidP="009A24A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И.С. Тургенев. Стихотворения в прозе. Особенности жанра, тематика и проблематика произведений, средства выразительности</w:t>
            </w:r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A24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35544"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35544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A24A0" w:rsidRPr="00EA38CA" w:rsidRDefault="009A24A0" w:rsidP="009A24A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Л.Н. Толстой. Рассказ «После бала»: тематика, проблематика произведения</w:t>
            </w:r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A24A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05.12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3565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3565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D348B4" w:rsidRPr="00EA38CA" w:rsidRDefault="00D348B4" w:rsidP="00D348B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Л.Н. Толстой. Рассказ «После бала»: сюжет и композиция</w:t>
            </w:r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D348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35774"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35774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DE1414" w:rsidRPr="00EA38CA" w:rsidRDefault="00DE1414" w:rsidP="00DE141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Л.Н. Толстой. Рассказ «После бала»: система образов</w:t>
            </w:r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DE141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35878"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35878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DE1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Н.А. Некрасов. Стихотворение «Размышления у парадного подъезда».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Идейно-художественное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DE141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35990"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35990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4D11D8" w:rsidRPr="00EA38CA" w:rsidRDefault="004D11D8" w:rsidP="004D11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Н.А. Некрасов. Стихотворение «Железная дорога».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Идейно-художественное</w:t>
            </w:r>
            <w:proofErr w:type="spell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</w:t>
            </w:r>
            <w:proofErr w:type="spellEnd"/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D11D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06"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06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2E4B06" w:rsidRPr="00EA38CA" w:rsidRDefault="002E4B06" w:rsidP="002E4B0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Поэзия второй половины 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Ф.И. Тютчев «Есть в осени первоначальной…», «Весенние воды</w:t>
            </w:r>
            <w:proofErr w:type="gram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.</w:t>
            </w:r>
            <w:proofErr w:type="gram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А.А. Фет «Ещё майская ночь», «Это утро, радость эта...»</w:t>
            </w:r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2E4B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2E4B06" w:rsidRPr="00EA38CA" w:rsidRDefault="002E4B06" w:rsidP="002E4B0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Поэзия второй половины 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 Ф.И. Тютчев «Есть в осени первоначальной…», «Весенние воды</w:t>
            </w:r>
            <w:proofErr w:type="gram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.</w:t>
            </w:r>
            <w:proofErr w:type="gram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А.А. Фет «Ещё майская ночь», «Это </w:t>
            </w: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утро, радость эта...»</w:t>
            </w:r>
          </w:p>
          <w:p w:rsidR="005E17C0" w:rsidRPr="00EA38CA" w:rsidRDefault="005E17C0" w:rsidP="002E4B06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Контрольный </w:t>
            </w:r>
            <w:proofErr w:type="gramStart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  за</w:t>
            </w:r>
            <w:proofErr w:type="gramEnd"/>
            <w:r w:rsidRPr="00EA38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2четверть.</w:t>
            </w:r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2E4B06" w:rsidP="002E4B06">
            <w:pPr>
              <w:spacing w:after="0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94"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пискарь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F800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09.01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М.Е.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пискарь</w:t>
            </w:r>
            <w:proofErr w:type="spellEnd"/>
            <w:proofErr w:type="gram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» :</w:t>
            </w:r>
            <w:proofErr w:type="gram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тематика, проблематика, сюжет. Особенности сатиры М.Е. Салтыкова-Щедрина</w:t>
            </w:r>
          </w:p>
          <w:p w:rsidR="00926A9A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F80046" w:rsidP="00F800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Произведения отечественных и зарубежных писателей на историческую тему. Идейно-художественное своеобразие произведений А.К. Толстого о русской старине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 w:rsidP="00926A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6A9A"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F800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Историческая основа произведений Р.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Сабатини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F800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35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F800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36520"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36520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26A9A" w:rsidRPr="00EA38CA" w:rsidRDefault="00926A9A" w:rsidP="00926A9A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EA38CA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F8004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F800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36656"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36656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А.П. Чехов. Рассказы (по выбору). Тематика,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проблематика произведений. Художественное мастерство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F800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36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52"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М. Горький. Ранние рассказы (по выбору). Идейно-художественное своеобразие ранних рассказов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A27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05.02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3706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3706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26A9A" w:rsidRPr="00EA38CA" w:rsidRDefault="00926A9A" w:rsidP="00926A9A">
            <w:pPr>
              <w:pStyle w:val="dsxogdosifgkohruaddx"/>
              <w:spacing w:before="0" w:beforeAutospacing="0" w:after="0" w:afterAutospacing="0" w:line="300" w:lineRule="atLeast"/>
            </w:pPr>
            <w:r w:rsidRPr="00EA38CA">
              <w:t>М. Горький. Сюжет, система персонажей одного из ранних рассказов писателя</w:t>
            </w:r>
          </w:p>
          <w:p w:rsidR="009E3BF7" w:rsidRPr="00EA38CA" w:rsidRDefault="009E3B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A27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06.02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A27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3678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3678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Объекты сатиры в произведениях писателей конца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XIX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— начала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века (по выбору).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Понятие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сатиры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A27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368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ae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368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ae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A27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3626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3626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Развитие речи. Сочинение-рассуждение "Нужны ли сатирические произведения?"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изученным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сатирическим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произведениям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отечественной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зарубежной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литературы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A27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369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ee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369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proofErr w:type="spellEnd"/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А.С. Грин. Особенности мировоззрения писателя. Повести и рассказы (по выбору).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A27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36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60"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А.С. Грин. Идейно-художественное своеобразие произведений.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Система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образов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A27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Отечественная поэзия первой половины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века. Стихотворения на тему мечты и реальности (по выбору).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Художественное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своеобразие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произведений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средства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выразительности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A27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05.03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Отечественная поэзия первой половины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века. Стихотворения на тему мечты и реальности (по выбору).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Художественное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своеобразие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произведений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средства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выразительности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A27C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06.03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В.В. Маяковский. Стихотворения (по выбору).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Тематика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проблематика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композиция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стихотворения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37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bdc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37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bdc</w:t>
            </w:r>
            <w:proofErr w:type="spellEnd"/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В.В. Маяковский. Стихотворения (по выбору). Система образов стихотворения. Лирический герой.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Средства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выразительности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М.А. Шолохов. «Донские рассказы» (по выбору). Тематика, проблематика, сюжет, система персонажей, гуманистический пафос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373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8"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373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А.П. Платонов. Рассказы (по выбору). Идейно-художественное своеобразие произведения. Особенности языка произведений А.П. Платонова</w:t>
            </w:r>
            <w:r w:rsidR="000E1B1B"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. Контрольная работа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E1B1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375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6"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375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А.П. Платонов. Рассказы (по выбору). Идейно-художественное своеобразие произведения. Особенности языка произведений А.П. Платонова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05.04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26A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В.М. Шукшин. Рассказы (по выбору).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Тематика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проблематика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сюжет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06.04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3798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3798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F80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В.М. Шукшин. Рассказы (по выбору). Характеры героев, система образов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F80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Резервный урок. В.М. Шукшин. Рассказы (по выбору). Авторская позиция в произведении.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Художественное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мастерство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автора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13.04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37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9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37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F80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Стихотворения отечественных поэтов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веков (по выбору).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Тематика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проблематика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стихотворений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Стихотворения отечественных поэтов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веков (по выбору).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 w:rsidP="000E1B1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1B1B"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20.04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3851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3851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Произведения отечественных прозаиков второй половины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— начала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века (по выбору).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Обзор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4000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27.04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38672"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38672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Произведения отечественных прозаиков второй половины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— начала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века (по выбору).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Тематика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проблематика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сюжет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система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образов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одного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из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рассказов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E1B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03.05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64"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Произведения отечественных прозаиков второй половины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— начала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века.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Идейно-художественное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своеобразие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одного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из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рассказов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E1B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10.05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— начала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E1B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3808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3808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Итоговая контрольная работа. Литература второй половины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– начала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XXI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вв.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lastRenderedPageBreak/>
              <w:t>(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письменный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тесты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творческая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E1B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3819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3819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3E22AC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Жанр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тематика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проблематика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сюжет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романа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E1B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/8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382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bc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3E22AC" w:rsidRP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382</w:t>
            </w:r>
            <w:proofErr w:type="spellStart"/>
            <w:r w:rsidRPr="00EA38C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="003E22A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Ламанчский»(</w:t>
            </w:r>
            <w:proofErr w:type="gram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E1B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24.05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5E1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Зарубежная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новеллистика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. Жанр новеллы в литературе, его особенности. </w:t>
            </w:r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Мериме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Идейно-художественное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своеобразие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новеллы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Маттео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Фальконе</w:t>
            </w:r>
            <w:proofErr w:type="spellEnd"/>
            <w:r w:rsidRPr="00EA38CA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E1B1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sz w:val="24"/>
                <w:szCs w:val="24"/>
                <w:lang w:val="ru-RU"/>
              </w:rPr>
              <w:t>30.05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E3BF7" w:rsidRPr="00EA38CA" w:rsidTr="00FC514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E1B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E1B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075D1A"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3BF7" w:rsidRPr="00EA38CA" w:rsidRDefault="00075D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EA38CA" w:rsidRDefault="009E3BF7">
            <w:pPr>
              <w:rPr>
                <w:sz w:val="24"/>
                <w:szCs w:val="24"/>
              </w:rPr>
            </w:pPr>
          </w:p>
        </w:tc>
      </w:tr>
    </w:tbl>
    <w:p w:rsidR="009E3BF7" w:rsidRPr="00EA38CA" w:rsidRDefault="009E3BF7">
      <w:pPr>
        <w:rPr>
          <w:sz w:val="24"/>
          <w:szCs w:val="24"/>
        </w:rPr>
        <w:sectPr w:rsidR="009E3BF7" w:rsidRPr="00EA3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EA38CA" w:rsidRDefault="00075D1A">
      <w:pPr>
        <w:spacing w:after="0"/>
        <w:ind w:left="120"/>
        <w:rPr>
          <w:sz w:val="24"/>
          <w:szCs w:val="24"/>
          <w:lang w:val="ru-RU"/>
        </w:rPr>
      </w:pPr>
      <w:bookmarkStart w:id="33" w:name="block-33130068"/>
      <w:bookmarkEnd w:id="32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E3BF7" w:rsidRPr="00EA38CA" w:rsidRDefault="00075D1A">
      <w:pPr>
        <w:spacing w:after="0" w:line="480" w:lineRule="auto"/>
        <w:ind w:left="120"/>
        <w:rPr>
          <w:sz w:val="24"/>
          <w:szCs w:val="24"/>
          <w:lang w:val="ru-RU"/>
        </w:r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E3BF7" w:rsidRPr="00EA38CA" w:rsidRDefault="009E3BF7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9E3BF7" w:rsidRPr="00EA38CA" w:rsidRDefault="00075D1A" w:rsidP="00B86F08">
      <w:pPr>
        <w:spacing w:after="0" w:line="480" w:lineRule="auto"/>
        <w:ind w:left="120"/>
        <w:rPr>
          <w:sz w:val="24"/>
          <w:szCs w:val="24"/>
          <w:lang w:val="ru-RU"/>
        </w:rPr>
        <w:sectPr w:rsidR="009E3BF7" w:rsidRPr="00EA38CA">
          <w:pgSz w:w="11906" w:h="16383"/>
          <w:pgMar w:top="1134" w:right="850" w:bottom="1134" w:left="1701" w:header="720" w:footer="720" w:gutter="0"/>
          <w:cols w:space="720"/>
        </w:sectPr>
      </w:pP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• Литература (в 2 частях), 5 класс/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Меркин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Г.С., Общество с ограниченной</w:t>
      </w:r>
      <w:r w:rsidRPr="00EA38CA">
        <w:rPr>
          <w:sz w:val="24"/>
          <w:szCs w:val="24"/>
          <w:lang w:val="ru-RU"/>
        </w:rPr>
        <w:br/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ответственностью «Русское слово - учебник»</w:t>
      </w:r>
      <w:r w:rsidRPr="00EA38CA">
        <w:rPr>
          <w:sz w:val="24"/>
          <w:szCs w:val="24"/>
          <w:lang w:val="ru-RU"/>
        </w:rPr>
        <w:br/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6 класс/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Меркин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Г.С., Общество с ограниченной</w:t>
      </w:r>
      <w:r w:rsidRPr="00EA38CA">
        <w:rPr>
          <w:sz w:val="24"/>
          <w:szCs w:val="24"/>
          <w:lang w:val="ru-RU"/>
        </w:rPr>
        <w:br/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ответственностью «Русское слово - учебник»</w:t>
      </w:r>
      <w:r w:rsidRPr="00EA38CA">
        <w:rPr>
          <w:sz w:val="24"/>
          <w:szCs w:val="24"/>
          <w:lang w:val="ru-RU"/>
        </w:rPr>
        <w:br/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8 класс/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Меркин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Г.С., Общество с ограниченной</w:t>
      </w:r>
      <w:r w:rsidRPr="00EA38CA">
        <w:rPr>
          <w:sz w:val="24"/>
          <w:szCs w:val="24"/>
          <w:lang w:val="ru-RU"/>
        </w:rPr>
        <w:br/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ответственностью «Русское слово - учебник»</w:t>
      </w:r>
      <w:r w:rsidRPr="00EA38CA">
        <w:rPr>
          <w:sz w:val="24"/>
          <w:szCs w:val="24"/>
          <w:lang w:val="ru-RU"/>
        </w:rPr>
        <w:br/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9 класс/ Сухих И.Н., Общество с ограниченной</w:t>
      </w:r>
      <w:r w:rsidRPr="00EA38CA">
        <w:rPr>
          <w:sz w:val="24"/>
          <w:szCs w:val="24"/>
          <w:lang w:val="ru-RU"/>
        </w:rPr>
        <w:br/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ответственностью «Образовательно-издательский центр «Академия»</w:t>
      </w:r>
      <w:r w:rsidRPr="00EA38CA">
        <w:rPr>
          <w:sz w:val="24"/>
          <w:szCs w:val="24"/>
          <w:lang w:val="ru-RU"/>
        </w:rPr>
        <w:br/>
      </w:r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7 класс/ </w:t>
      </w:r>
      <w:proofErr w:type="spellStart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>Меркин</w:t>
      </w:r>
      <w:proofErr w:type="spellEnd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Г.С., Общество с ограниченной</w:t>
      </w:r>
      <w:r w:rsidRPr="00EA38CA">
        <w:rPr>
          <w:sz w:val="24"/>
          <w:szCs w:val="24"/>
          <w:lang w:val="ru-RU"/>
        </w:rPr>
        <w:br/>
      </w:r>
      <w:bookmarkStart w:id="34" w:name="07c44318-62d7-4b94-a93e-5453a0a6fe07"/>
      <w:r w:rsidRPr="00EA38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ответственностью «Русское слово - учебник»</w:t>
      </w:r>
      <w:bookmarkEnd w:id="34"/>
    </w:p>
    <w:bookmarkEnd w:id="33"/>
    <w:p w:rsidR="00075D1A" w:rsidRPr="00EA38CA" w:rsidRDefault="00075D1A" w:rsidP="00B86F08">
      <w:pPr>
        <w:rPr>
          <w:sz w:val="24"/>
          <w:szCs w:val="24"/>
          <w:lang w:val="ru-RU"/>
        </w:rPr>
      </w:pPr>
    </w:p>
    <w:sectPr w:rsidR="00075D1A" w:rsidRPr="00EA38CA" w:rsidSect="009E3B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LM-font-family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CE6"/>
    <w:multiLevelType w:val="multilevel"/>
    <w:tmpl w:val="EE8E6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660E1"/>
    <w:multiLevelType w:val="multilevel"/>
    <w:tmpl w:val="BA6AF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A2A84"/>
    <w:multiLevelType w:val="multilevel"/>
    <w:tmpl w:val="79040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B30F3"/>
    <w:multiLevelType w:val="multilevel"/>
    <w:tmpl w:val="3E329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9484C"/>
    <w:multiLevelType w:val="multilevel"/>
    <w:tmpl w:val="82AEF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3752E"/>
    <w:multiLevelType w:val="multilevel"/>
    <w:tmpl w:val="53CC1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9B0CBB"/>
    <w:multiLevelType w:val="multilevel"/>
    <w:tmpl w:val="1F7A0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FF1221"/>
    <w:multiLevelType w:val="multilevel"/>
    <w:tmpl w:val="3916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91AEF"/>
    <w:multiLevelType w:val="multilevel"/>
    <w:tmpl w:val="DF9E5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194096"/>
    <w:multiLevelType w:val="multilevel"/>
    <w:tmpl w:val="1DE2D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E265C"/>
    <w:multiLevelType w:val="multilevel"/>
    <w:tmpl w:val="B784B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560723"/>
    <w:multiLevelType w:val="multilevel"/>
    <w:tmpl w:val="F60E3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0D5B8C"/>
    <w:multiLevelType w:val="multilevel"/>
    <w:tmpl w:val="AE28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D6773"/>
    <w:multiLevelType w:val="multilevel"/>
    <w:tmpl w:val="07D4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3312A"/>
    <w:multiLevelType w:val="multilevel"/>
    <w:tmpl w:val="8E028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B001F0"/>
    <w:multiLevelType w:val="multilevel"/>
    <w:tmpl w:val="F04E9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17455F"/>
    <w:multiLevelType w:val="multilevel"/>
    <w:tmpl w:val="3CFAD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B0CCF"/>
    <w:multiLevelType w:val="multilevel"/>
    <w:tmpl w:val="0658C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2D71FB"/>
    <w:multiLevelType w:val="multilevel"/>
    <w:tmpl w:val="DF6A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4334E5"/>
    <w:multiLevelType w:val="multilevel"/>
    <w:tmpl w:val="CCB6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348CD"/>
    <w:multiLevelType w:val="multilevel"/>
    <w:tmpl w:val="280C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220FA"/>
    <w:multiLevelType w:val="multilevel"/>
    <w:tmpl w:val="BF000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FB0B70"/>
    <w:multiLevelType w:val="multilevel"/>
    <w:tmpl w:val="ECA4D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7771F3"/>
    <w:multiLevelType w:val="multilevel"/>
    <w:tmpl w:val="7B889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CE65F6"/>
    <w:multiLevelType w:val="multilevel"/>
    <w:tmpl w:val="AB240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292EA9"/>
    <w:multiLevelType w:val="multilevel"/>
    <w:tmpl w:val="E208F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6C30C0"/>
    <w:multiLevelType w:val="multilevel"/>
    <w:tmpl w:val="030AF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BC2B6A"/>
    <w:multiLevelType w:val="multilevel"/>
    <w:tmpl w:val="62908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"/>
  </w:num>
  <w:num w:numId="3">
    <w:abstractNumId w:val="22"/>
  </w:num>
  <w:num w:numId="4">
    <w:abstractNumId w:val="2"/>
  </w:num>
  <w:num w:numId="5">
    <w:abstractNumId w:val="24"/>
  </w:num>
  <w:num w:numId="6">
    <w:abstractNumId w:val="27"/>
  </w:num>
  <w:num w:numId="7">
    <w:abstractNumId w:val="26"/>
  </w:num>
  <w:num w:numId="8">
    <w:abstractNumId w:val="3"/>
  </w:num>
  <w:num w:numId="9">
    <w:abstractNumId w:val="23"/>
  </w:num>
  <w:num w:numId="10">
    <w:abstractNumId w:val="14"/>
  </w:num>
  <w:num w:numId="11">
    <w:abstractNumId w:val="17"/>
  </w:num>
  <w:num w:numId="12">
    <w:abstractNumId w:val="5"/>
  </w:num>
  <w:num w:numId="13">
    <w:abstractNumId w:val="6"/>
  </w:num>
  <w:num w:numId="14">
    <w:abstractNumId w:val="18"/>
  </w:num>
  <w:num w:numId="15">
    <w:abstractNumId w:val="0"/>
  </w:num>
  <w:num w:numId="16">
    <w:abstractNumId w:val="9"/>
  </w:num>
  <w:num w:numId="17">
    <w:abstractNumId w:val="21"/>
  </w:num>
  <w:num w:numId="18">
    <w:abstractNumId w:val="11"/>
  </w:num>
  <w:num w:numId="19">
    <w:abstractNumId w:val="15"/>
  </w:num>
  <w:num w:numId="20">
    <w:abstractNumId w:val="16"/>
  </w:num>
  <w:num w:numId="21">
    <w:abstractNumId w:val="10"/>
  </w:num>
  <w:num w:numId="22">
    <w:abstractNumId w:val="8"/>
  </w:num>
  <w:num w:numId="23">
    <w:abstractNumId w:val="1"/>
  </w:num>
  <w:num w:numId="24">
    <w:abstractNumId w:val="12"/>
  </w:num>
  <w:num w:numId="25">
    <w:abstractNumId w:val="7"/>
  </w:num>
  <w:num w:numId="26">
    <w:abstractNumId w:val="20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BF7"/>
    <w:rsid w:val="00075D1A"/>
    <w:rsid w:val="000E1B1B"/>
    <w:rsid w:val="00114AF6"/>
    <w:rsid w:val="002E4B06"/>
    <w:rsid w:val="0037663A"/>
    <w:rsid w:val="003D2965"/>
    <w:rsid w:val="003E22AC"/>
    <w:rsid w:val="0040009C"/>
    <w:rsid w:val="004D11D8"/>
    <w:rsid w:val="00505981"/>
    <w:rsid w:val="005E17C0"/>
    <w:rsid w:val="006E5EF2"/>
    <w:rsid w:val="006F5820"/>
    <w:rsid w:val="007C6A48"/>
    <w:rsid w:val="00865D34"/>
    <w:rsid w:val="00926A9A"/>
    <w:rsid w:val="009A24A0"/>
    <w:rsid w:val="009E3BF7"/>
    <w:rsid w:val="00A27C88"/>
    <w:rsid w:val="00B86F08"/>
    <w:rsid w:val="00D348B4"/>
    <w:rsid w:val="00DC6CC7"/>
    <w:rsid w:val="00DE1414"/>
    <w:rsid w:val="00E44BDE"/>
    <w:rsid w:val="00E85220"/>
    <w:rsid w:val="00EA38CA"/>
    <w:rsid w:val="00ED10FD"/>
    <w:rsid w:val="00F80046"/>
    <w:rsid w:val="00F80D1B"/>
    <w:rsid w:val="00FC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00F50-911B-481F-AD78-7E649691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3B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3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sxogdosifgkohruaddx">
    <w:name w:val="dsxogdosifgkohruaddx"/>
    <w:basedOn w:val="a"/>
    <w:rsid w:val="009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1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27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8bc338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0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5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30</Pages>
  <Words>8079</Words>
  <Characters>46055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23</cp:revision>
  <cp:lastPrinted>2024-12-07T10:54:00Z</cp:lastPrinted>
  <dcterms:created xsi:type="dcterms:W3CDTF">2024-08-20T13:11:00Z</dcterms:created>
  <dcterms:modified xsi:type="dcterms:W3CDTF">2024-12-07T10:55:00Z</dcterms:modified>
</cp:coreProperties>
</file>